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pPr w:leftFromText="142" w:rightFromText="142" w:vertAnchor="text" w:horzAnchor="margin" w:tblpY="587"/>
        <w:tblW w:w="22102" w:type="dxa"/>
        <w:tblLook w:val="04A0" w:firstRow="1" w:lastRow="0" w:firstColumn="1" w:lastColumn="0" w:noHBand="0" w:noVBand="1"/>
      </w:tblPr>
      <w:tblGrid>
        <w:gridCol w:w="2093"/>
        <w:gridCol w:w="5812"/>
        <w:gridCol w:w="4110"/>
        <w:gridCol w:w="4111"/>
        <w:gridCol w:w="3969"/>
        <w:gridCol w:w="2007"/>
      </w:tblGrid>
      <w:tr w:rsidR="004E581E" w14:paraId="7C946410" w14:textId="77777777" w:rsidTr="00761DE5">
        <w:trPr>
          <w:trHeight w:val="559"/>
        </w:trPr>
        <w:tc>
          <w:tcPr>
            <w:tcW w:w="20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578FFF3" w14:textId="77777777" w:rsidR="004E581E" w:rsidRPr="004F785E" w:rsidRDefault="004E581E" w:rsidP="004E581E">
            <w:pPr>
              <w:rPr>
                <w:b/>
                <w:spacing w:val="-2"/>
                <w:szCs w:val="20"/>
              </w:rPr>
            </w:pPr>
            <w:r w:rsidRPr="004F785E">
              <w:rPr>
                <w:rFonts w:hint="eastAsia"/>
                <w:b/>
                <w:spacing w:val="-2"/>
                <w:szCs w:val="20"/>
              </w:rPr>
              <w:t>まちづくり協議会</w:t>
            </w:r>
          </w:p>
          <w:p w14:paraId="4DFFD6C8" w14:textId="77777777" w:rsidR="004E581E" w:rsidRDefault="004E581E" w:rsidP="004E581E">
            <w:pPr>
              <w:rPr>
                <w:b/>
                <w:sz w:val="25"/>
              </w:rPr>
            </w:pPr>
            <w:r>
              <w:rPr>
                <w:rFonts w:hint="eastAsia"/>
                <w:b/>
                <w:spacing w:val="-2"/>
                <w:szCs w:val="20"/>
              </w:rPr>
              <w:t>(</w:t>
            </w:r>
            <w:r w:rsidRPr="004F785E">
              <w:rPr>
                <w:rFonts w:hint="eastAsia"/>
                <w:b/>
                <w:spacing w:val="-2"/>
                <w:szCs w:val="20"/>
              </w:rPr>
              <w:t>事前</w:t>
            </w:r>
            <w:r>
              <w:rPr>
                <w:rFonts w:hint="eastAsia"/>
                <w:b/>
                <w:spacing w:val="-2"/>
                <w:szCs w:val="20"/>
              </w:rPr>
              <w:t>レビュー</w:t>
            </w:r>
            <w:r>
              <w:rPr>
                <w:b/>
                <w:spacing w:val="-2"/>
                <w:szCs w:val="20"/>
              </w:rPr>
              <w:t>）</w:t>
            </w:r>
          </w:p>
        </w:tc>
        <w:tc>
          <w:tcPr>
            <w:tcW w:w="581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ADF97C3" w14:textId="77777777" w:rsidR="004E581E" w:rsidRDefault="004E581E" w:rsidP="004E581E">
            <w:pPr>
              <w:jc w:val="center"/>
              <w:rPr>
                <w:b/>
                <w:sz w:val="25"/>
              </w:rPr>
            </w:pPr>
            <w:r w:rsidRPr="00352C58">
              <w:rPr>
                <w:rFonts w:hint="eastAsia"/>
                <w:b/>
                <w:sz w:val="25"/>
              </w:rPr>
              <w:t>能登川地区</w:t>
            </w:r>
            <w:r>
              <w:rPr>
                <w:rFonts w:hint="eastAsia"/>
                <w:b/>
                <w:sz w:val="25"/>
              </w:rPr>
              <w:t>自主</w:t>
            </w:r>
            <w:r w:rsidRPr="00352C58">
              <w:rPr>
                <w:rFonts w:hint="eastAsia"/>
                <w:b/>
                <w:sz w:val="25"/>
              </w:rPr>
              <w:t>防災⼒向上への取組事項</w:t>
            </w:r>
          </w:p>
        </w:tc>
        <w:tc>
          <w:tcPr>
            <w:tcW w:w="1219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CDFD44" w14:textId="77777777" w:rsidR="004E581E" w:rsidRDefault="004E581E" w:rsidP="004E581E">
            <w:pPr>
              <w:jc w:val="center"/>
              <w:rPr>
                <w:b/>
                <w:sz w:val="25"/>
              </w:rPr>
            </w:pPr>
            <w:r w:rsidRPr="00352C58">
              <w:rPr>
                <w:rFonts w:hint="eastAsia"/>
                <w:b/>
                <w:sz w:val="25"/>
              </w:rPr>
              <w:t>⾃</w:t>
            </w:r>
            <w:r w:rsidRPr="00352C58">
              <w:rPr>
                <w:b/>
                <w:sz w:val="25"/>
              </w:rPr>
              <w:tab/>
              <w:t>治</w:t>
            </w:r>
            <w:r w:rsidRPr="00352C58">
              <w:rPr>
                <w:b/>
                <w:sz w:val="25"/>
              </w:rPr>
              <w:tab/>
              <w:t>会</w:t>
            </w:r>
            <w:r w:rsidRPr="00352C58">
              <w:rPr>
                <w:b/>
                <w:sz w:val="25"/>
              </w:rPr>
              <w:tab/>
              <w:t>活</w:t>
            </w:r>
            <w:r w:rsidRPr="00352C58">
              <w:rPr>
                <w:b/>
                <w:sz w:val="25"/>
              </w:rPr>
              <w:tab/>
              <w:t>動</w:t>
            </w:r>
          </w:p>
        </w:tc>
        <w:tc>
          <w:tcPr>
            <w:tcW w:w="20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F79E30E" w14:textId="77777777" w:rsidR="004E581E" w:rsidRPr="004F785E" w:rsidRDefault="004E581E" w:rsidP="004E581E">
            <w:pPr>
              <w:rPr>
                <w:b/>
                <w:spacing w:val="-2"/>
                <w:szCs w:val="20"/>
              </w:rPr>
            </w:pPr>
            <w:r w:rsidRPr="004F785E">
              <w:rPr>
                <w:rFonts w:hint="eastAsia"/>
                <w:b/>
                <w:spacing w:val="-2"/>
                <w:szCs w:val="20"/>
              </w:rPr>
              <w:t>まちづくり協議会</w:t>
            </w:r>
          </w:p>
          <w:p w14:paraId="6208899E" w14:textId="77777777" w:rsidR="004E581E" w:rsidRDefault="004E581E" w:rsidP="004E581E">
            <w:pPr>
              <w:rPr>
                <w:b/>
                <w:sz w:val="25"/>
              </w:rPr>
            </w:pPr>
            <w:r w:rsidRPr="004F785E">
              <w:rPr>
                <w:rFonts w:hint="eastAsia"/>
                <w:b/>
                <w:spacing w:val="-2"/>
                <w:szCs w:val="20"/>
              </w:rPr>
              <w:t>（事後フォロー）</w:t>
            </w:r>
          </w:p>
        </w:tc>
      </w:tr>
      <w:tr w:rsidR="004E581E" w14:paraId="64E078D8" w14:textId="77777777" w:rsidTr="00761DE5">
        <w:trPr>
          <w:trHeight w:val="554"/>
        </w:trPr>
        <w:tc>
          <w:tcPr>
            <w:tcW w:w="20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CFA8B4" w14:textId="77777777" w:rsidR="004E581E" w:rsidRPr="001C28C4" w:rsidRDefault="004E581E" w:rsidP="004E581E">
            <w:pPr>
              <w:rPr>
                <w:b/>
                <w:sz w:val="25"/>
              </w:rPr>
            </w:pPr>
          </w:p>
        </w:tc>
        <w:tc>
          <w:tcPr>
            <w:tcW w:w="581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87FB00" w14:textId="77777777" w:rsidR="004E581E" w:rsidRPr="00352C58" w:rsidRDefault="004E581E" w:rsidP="004E581E">
            <w:pPr>
              <w:rPr>
                <w:b/>
                <w:sz w:val="25"/>
              </w:rPr>
            </w:pP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B50145" w14:textId="77777777" w:rsidR="004E581E" w:rsidRDefault="004E581E" w:rsidP="004E581E">
            <w:pPr>
              <w:jc w:val="center"/>
              <w:rPr>
                <w:b/>
                <w:sz w:val="25"/>
              </w:rPr>
            </w:pPr>
            <w:r>
              <w:rPr>
                <w:rFonts w:hint="eastAsia"/>
                <w:b/>
                <w:sz w:val="25"/>
              </w:rPr>
              <w:t>目　　　標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FE9ED8" w14:textId="77777777" w:rsidR="004E581E" w:rsidRDefault="004E581E" w:rsidP="004E581E">
            <w:pPr>
              <w:jc w:val="center"/>
              <w:rPr>
                <w:b/>
                <w:sz w:val="25"/>
              </w:rPr>
            </w:pPr>
            <w:r>
              <w:rPr>
                <w:rFonts w:hint="eastAsia"/>
                <w:b/>
                <w:sz w:val="25"/>
              </w:rPr>
              <w:t>実　施　事　項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2071CD" w14:textId="77777777" w:rsidR="004E581E" w:rsidRDefault="004E581E" w:rsidP="004E581E">
            <w:pPr>
              <w:jc w:val="center"/>
              <w:rPr>
                <w:b/>
                <w:sz w:val="25"/>
              </w:rPr>
            </w:pPr>
            <w:r>
              <w:rPr>
                <w:rFonts w:hint="eastAsia"/>
                <w:b/>
                <w:sz w:val="25"/>
              </w:rPr>
              <w:t>課　　　題</w:t>
            </w:r>
          </w:p>
        </w:tc>
        <w:tc>
          <w:tcPr>
            <w:tcW w:w="20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BA9B30" w14:textId="77777777" w:rsidR="004E581E" w:rsidRDefault="004E581E" w:rsidP="004E581E">
            <w:pPr>
              <w:rPr>
                <w:b/>
                <w:sz w:val="25"/>
              </w:rPr>
            </w:pPr>
          </w:p>
        </w:tc>
      </w:tr>
      <w:tr w:rsidR="004E581E" w14:paraId="5279949C" w14:textId="77777777" w:rsidTr="00761DE5">
        <w:trPr>
          <w:trHeight w:val="2823"/>
        </w:trPr>
        <w:tc>
          <w:tcPr>
            <w:tcW w:w="20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288F2C7" w14:textId="77777777" w:rsidR="004E581E" w:rsidRPr="00CA593F" w:rsidRDefault="004E581E" w:rsidP="004E581E">
            <w:pPr>
              <w:pStyle w:val="a3"/>
              <w:spacing w:line="365" w:lineRule="exact"/>
              <w:ind w:left="108"/>
            </w:pPr>
            <w:r w:rsidRPr="00CA593F">
              <w:rPr>
                <w:spacing w:val="-4"/>
              </w:rPr>
              <w:t>4</w:t>
            </w:r>
            <w:r w:rsidRPr="00CA593F">
              <w:rPr>
                <w:spacing w:val="-12"/>
              </w:rPr>
              <w:t>⽉</w:t>
            </w:r>
          </w:p>
          <w:p w14:paraId="2AD67CE2" w14:textId="77777777" w:rsidR="004E581E" w:rsidRPr="00CA593F" w:rsidRDefault="004E581E" w:rsidP="004E581E">
            <w:pPr>
              <w:spacing w:line="330" w:lineRule="exact"/>
              <w:ind w:left="106"/>
              <w:rPr>
                <w:b/>
              </w:rPr>
            </w:pPr>
            <w:r w:rsidRPr="00CA593F">
              <w:rPr>
                <w:b/>
                <w:spacing w:val="-2"/>
              </w:rPr>
              <w:t>⾃治会⻑会</w:t>
            </w:r>
          </w:p>
          <w:p w14:paraId="0181B39C" w14:textId="77777777" w:rsidR="004E581E" w:rsidRDefault="004E581E" w:rsidP="004E581E">
            <w:pPr>
              <w:spacing w:line="244" w:lineRule="auto"/>
              <w:ind w:left="306" w:right="34" w:hanging="199"/>
              <w:rPr>
                <w:b/>
                <w:spacing w:val="-2"/>
              </w:rPr>
            </w:pPr>
            <w:r w:rsidRPr="00CA593F">
              <w:rPr>
                <w:b/>
                <w:spacing w:val="-2"/>
              </w:rPr>
              <w:t>計画書</w:t>
            </w:r>
            <w:r>
              <w:rPr>
                <w:rFonts w:hint="eastAsia"/>
                <w:b/>
                <w:spacing w:val="-2"/>
              </w:rPr>
              <w:t>(本紙)</w:t>
            </w:r>
            <w:r w:rsidRPr="00CA593F">
              <w:rPr>
                <w:b/>
                <w:spacing w:val="-2"/>
              </w:rPr>
              <w:t>渡し</w:t>
            </w:r>
          </w:p>
          <w:p w14:paraId="67D4226A" w14:textId="77777777" w:rsidR="004E581E" w:rsidRPr="0013628D" w:rsidRDefault="004E581E" w:rsidP="004E581E">
            <w:pPr>
              <w:spacing w:line="244" w:lineRule="auto"/>
              <w:ind w:left="306" w:hanging="199"/>
              <w:rPr>
                <w:b/>
                <w:bCs/>
                <w:spacing w:val="-2"/>
              </w:rPr>
            </w:pPr>
            <w:r w:rsidRPr="0013628D">
              <w:rPr>
                <w:b/>
                <w:bCs/>
                <w:spacing w:val="-2"/>
              </w:rPr>
              <w:t>5⽉の研修会迄に</w:t>
            </w:r>
          </w:p>
          <w:p w14:paraId="503925EF" w14:textId="77777777" w:rsidR="004E581E" w:rsidRPr="0013628D" w:rsidRDefault="004E581E" w:rsidP="004E581E">
            <w:pPr>
              <w:spacing w:line="244" w:lineRule="auto"/>
              <w:ind w:left="306" w:right="174" w:hanging="199"/>
              <w:rPr>
                <w:b/>
                <w:bCs/>
                <w:spacing w:val="-2"/>
              </w:rPr>
            </w:pPr>
            <w:r w:rsidRPr="0013628D">
              <w:rPr>
                <w:b/>
                <w:bCs/>
                <w:spacing w:val="-2"/>
              </w:rPr>
              <w:t>⽬標</w:t>
            </w:r>
            <w:r w:rsidRPr="0013628D">
              <w:rPr>
                <w:rFonts w:hint="eastAsia"/>
                <w:b/>
                <w:bCs/>
                <w:spacing w:val="-2"/>
              </w:rPr>
              <w:t>を</w:t>
            </w:r>
            <w:r w:rsidRPr="0013628D">
              <w:rPr>
                <w:b/>
                <w:bCs/>
                <w:spacing w:val="-2"/>
              </w:rPr>
              <w:t>記⼊</w:t>
            </w:r>
          </w:p>
          <w:p w14:paraId="3B711692" w14:textId="77777777" w:rsidR="004E581E" w:rsidRPr="00CA593F" w:rsidRDefault="004E581E" w:rsidP="004E581E">
            <w:pPr>
              <w:spacing w:line="244" w:lineRule="auto"/>
              <w:ind w:left="306" w:right="174" w:hanging="199"/>
            </w:pPr>
          </w:p>
          <w:p w14:paraId="7C7BA338" w14:textId="77777777" w:rsidR="004E581E" w:rsidRPr="00CA593F" w:rsidRDefault="004E581E" w:rsidP="004E581E">
            <w:pPr>
              <w:pStyle w:val="a3"/>
              <w:spacing w:line="356" w:lineRule="exact"/>
              <w:ind w:left="108"/>
            </w:pPr>
            <w:r w:rsidRPr="00CA593F">
              <w:rPr>
                <w:spacing w:val="-4"/>
              </w:rPr>
              <w:t>5</w:t>
            </w:r>
            <w:r w:rsidRPr="00CA593F">
              <w:rPr>
                <w:spacing w:val="-12"/>
              </w:rPr>
              <w:t>⽉</w:t>
            </w:r>
          </w:p>
          <w:p w14:paraId="2E31A6C9" w14:textId="77777777" w:rsidR="004E581E" w:rsidRPr="00CA593F" w:rsidRDefault="004E581E" w:rsidP="004E581E">
            <w:pPr>
              <w:pStyle w:val="a3"/>
              <w:spacing w:before="79" w:line="366" w:lineRule="exact"/>
              <w:ind w:left="108"/>
            </w:pPr>
            <w:r w:rsidRPr="00CA593F">
              <w:rPr>
                <w:spacing w:val="-6"/>
              </w:rPr>
              <w:t>⾃治会⻑</w:t>
            </w:r>
          </w:p>
          <w:p w14:paraId="41D84835" w14:textId="77777777" w:rsidR="004E581E" w:rsidRPr="00CA593F" w:rsidRDefault="004E581E" w:rsidP="004E581E">
            <w:pPr>
              <w:pStyle w:val="a3"/>
              <w:spacing w:line="366" w:lineRule="exact"/>
              <w:ind w:left="108"/>
            </w:pPr>
            <w:r w:rsidRPr="00CA593F">
              <w:rPr>
                <w:spacing w:val="-5"/>
              </w:rPr>
              <w:t>防災委員研修会</w:t>
            </w:r>
          </w:p>
          <w:p w14:paraId="2156F545" w14:textId="77777777" w:rsidR="004E581E" w:rsidRDefault="004E581E" w:rsidP="004E581E">
            <w:pPr>
              <w:pStyle w:val="a3"/>
              <w:spacing w:line="357" w:lineRule="exact"/>
              <w:ind w:left="108"/>
              <w:rPr>
                <w:spacing w:val="-4"/>
              </w:rPr>
            </w:pPr>
          </w:p>
          <w:p w14:paraId="200C0DA4" w14:textId="77777777" w:rsidR="004E581E" w:rsidRPr="00CA593F" w:rsidRDefault="004E581E" w:rsidP="004E581E">
            <w:pPr>
              <w:pStyle w:val="a3"/>
              <w:spacing w:line="357" w:lineRule="exact"/>
              <w:ind w:left="108"/>
            </w:pPr>
            <w:r w:rsidRPr="00CA593F">
              <w:rPr>
                <w:spacing w:val="-4"/>
              </w:rPr>
              <w:t>5〜6</w:t>
            </w:r>
            <w:r w:rsidRPr="00CA593F">
              <w:rPr>
                <w:spacing w:val="-12"/>
              </w:rPr>
              <w:t>⽉</w:t>
            </w:r>
          </w:p>
          <w:p w14:paraId="0974218D" w14:textId="77777777" w:rsidR="004E581E" w:rsidRDefault="004E581E" w:rsidP="004E581E">
            <w:pPr>
              <w:pStyle w:val="a3"/>
              <w:spacing w:line="357" w:lineRule="exact"/>
              <w:ind w:left="108"/>
              <w:rPr>
                <w:spacing w:val="-5"/>
              </w:rPr>
            </w:pPr>
            <w:r w:rsidRPr="00CA593F">
              <w:rPr>
                <w:spacing w:val="-5"/>
              </w:rPr>
              <w:t>防災ヒヤリング</w:t>
            </w:r>
          </w:p>
          <w:p w14:paraId="4737D0F3" w14:textId="77777777" w:rsidR="004E581E" w:rsidRDefault="004E581E" w:rsidP="004E581E">
            <w:pPr>
              <w:pStyle w:val="a3"/>
              <w:spacing w:line="357" w:lineRule="exact"/>
              <w:ind w:left="108"/>
              <w:rPr>
                <w:spacing w:val="-5"/>
              </w:rPr>
            </w:pPr>
            <w:r>
              <w:rPr>
                <w:rFonts w:hint="eastAsia"/>
                <w:spacing w:val="-5"/>
              </w:rPr>
              <w:t>・計画書の内容</w:t>
            </w:r>
          </w:p>
          <w:p w14:paraId="4357D2FE" w14:textId="77777777" w:rsidR="004E581E" w:rsidRDefault="004E581E" w:rsidP="004E581E">
            <w:pPr>
              <w:pStyle w:val="a3"/>
              <w:spacing w:line="357" w:lineRule="exact"/>
              <w:ind w:left="108"/>
              <w:rPr>
                <w:spacing w:val="-5"/>
              </w:rPr>
            </w:pPr>
            <w:r>
              <w:rPr>
                <w:rFonts w:hint="eastAsia"/>
                <w:spacing w:val="-5"/>
              </w:rPr>
              <w:t xml:space="preserve">　今年の重点</w:t>
            </w:r>
          </w:p>
          <w:p w14:paraId="1B463683" w14:textId="77777777" w:rsidR="004E581E" w:rsidRDefault="004E581E" w:rsidP="004E581E">
            <w:pPr>
              <w:pStyle w:val="a3"/>
              <w:spacing w:line="357" w:lineRule="exact"/>
              <w:ind w:left="108"/>
            </w:pPr>
            <w:r>
              <w:rPr>
                <w:rFonts w:hint="eastAsia"/>
              </w:rPr>
              <w:t xml:space="preserve">　実施時の課題</w:t>
            </w:r>
          </w:p>
          <w:p w14:paraId="6FA60A11" w14:textId="77777777" w:rsidR="004E581E" w:rsidRDefault="004E581E" w:rsidP="004E581E">
            <w:pPr>
              <w:pStyle w:val="a3"/>
              <w:spacing w:line="357" w:lineRule="exact"/>
              <w:ind w:left="108" w:firstLineChars="100" w:firstLine="220"/>
            </w:pPr>
            <w:r>
              <w:rPr>
                <w:rFonts w:hint="eastAsia"/>
              </w:rPr>
              <w:t>支援の要否</w:t>
            </w:r>
          </w:p>
          <w:p w14:paraId="4FDD1D25" w14:textId="77777777" w:rsidR="004E581E" w:rsidRDefault="004E581E" w:rsidP="004E581E">
            <w:pPr>
              <w:pStyle w:val="a3"/>
              <w:spacing w:line="357" w:lineRule="exact"/>
              <w:ind w:left="108"/>
            </w:pPr>
            <w:r>
              <w:rPr>
                <w:rFonts w:hint="eastAsia"/>
              </w:rPr>
              <w:t>・その他</w:t>
            </w:r>
          </w:p>
          <w:p w14:paraId="70B3EEBA" w14:textId="77777777" w:rsidR="004E581E" w:rsidRDefault="004E581E" w:rsidP="004E581E">
            <w:pPr>
              <w:pStyle w:val="a3"/>
              <w:spacing w:line="357" w:lineRule="exact"/>
              <w:ind w:left="108" w:firstLineChars="100" w:firstLine="220"/>
            </w:pPr>
            <w:r>
              <w:rPr>
                <w:rFonts w:hint="eastAsia"/>
              </w:rPr>
              <w:t>防災活動全般</w:t>
            </w:r>
          </w:p>
          <w:p w14:paraId="41DA510D" w14:textId="77777777" w:rsidR="004E581E" w:rsidRDefault="004E581E" w:rsidP="004E581E">
            <w:pPr>
              <w:pStyle w:val="a3"/>
              <w:spacing w:line="357" w:lineRule="exact"/>
            </w:pPr>
          </w:p>
          <w:p w14:paraId="6F6446BF" w14:textId="77777777" w:rsidR="004E581E" w:rsidRDefault="004E581E" w:rsidP="004E581E">
            <w:pPr>
              <w:pStyle w:val="a3"/>
              <w:spacing w:line="357" w:lineRule="exact"/>
            </w:pPr>
          </w:p>
          <w:p w14:paraId="74FB0438" w14:textId="77777777" w:rsidR="004E581E" w:rsidRPr="00352C58" w:rsidRDefault="004E581E" w:rsidP="004E581E">
            <w:pPr>
              <w:pStyle w:val="a3"/>
              <w:spacing w:line="357" w:lineRule="exact"/>
              <w:ind w:firstLineChars="64" w:firstLine="141"/>
            </w:pP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DDDBD7" w14:textId="4158F6A1" w:rsidR="004E581E" w:rsidRPr="00AD561F" w:rsidRDefault="004E581E" w:rsidP="00761DE5">
            <w:pPr>
              <w:pStyle w:val="TableParagraph"/>
              <w:snapToGrid w:val="0"/>
              <w:rPr>
                <w:b/>
                <w:sz w:val="24"/>
                <w:szCs w:val="24"/>
              </w:rPr>
            </w:pPr>
            <w:r w:rsidRPr="00AD561F">
              <w:rPr>
                <w:b/>
                <w:spacing w:val="14"/>
                <w:sz w:val="24"/>
                <w:szCs w:val="24"/>
              </w:rPr>
              <w:t>第１段階</w:t>
            </w:r>
            <w:r w:rsidRPr="00AD561F">
              <w:rPr>
                <w:b/>
                <w:spacing w:val="-1"/>
                <w:position w:val="1"/>
                <w:sz w:val="24"/>
                <w:szCs w:val="24"/>
              </w:rPr>
              <w:t>【想定される災害リスクの把握】</w:t>
            </w:r>
          </w:p>
          <w:p w14:paraId="4647BEEA" w14:textId="77777777" w:rsidR="004E581E" w:rsidRPr="00AD561F" w:rsidRDefault="004E581E" w:rsidP="00761DE5">
            <w:pPr>
              <w:pStyle w:val="TableParagraph"/>
              <w:snapToGrid w:val="0"/>
              <w:ind w:rightChars="-51" w:right="-112"/>
              <w:rPr>
                <w:b/>
              </w:rPr>
            </w:pPr>
            <w:r w:rsidRPr="00AD561F">
              <w:rPr>
                <w:rFonts w:hint="eastAsia"/>
                <w:b/>
              </w:rPr>
              <w:t>①</w:t>
            </w:r>
            <w:r w:rsidRPr="00AD561F">
              <w:rPr>
                <w:b/>
                <w:spacing w:val="-1"/>
              </w:rPr>
              <w:t>住⺠⼀⼈ひとりが地域の災害リスクを確認する</w:t>
            </w:r>
          </w:p>
          <w:p w14:paraId="497401DB" w14:textId="77777777" w:rsidR="004E581E" w:rsidRPr="009D2EF1" w:rsidRDefault="004E581E" w:rsidP="00761DE5">
            <w:pPr>
              <w:pStyle w:val="TableParagraph"/>
              <w:snapToGrid w:val="0"/>
              <w:ind w:left="254"/>
              <w:rPr>
                <w:b/>
                <w:sz w:val="21"/>
                <w:szCs w:val="21"/>
              </w:rPr>
            </w:pPr>
            <w:r w:rsidRPr="009D2EF1">
              <w:rPr>
                <w:b/>
                <w:spacing w:val="-4"/>
                <w:sz w:val="21"/>
                <w:szCs w:val="21"/>
              </w:rPr>
              <w:t>□R3</w:t>
            </w:r>
            <w:r w:rsidRPr="009D2EF1">
              <w:rPr>
                <w:b/>
                <w:spacing w:val="-5"/>
                <w:sz w:val="21"/>
                <w:szCs w:val="21"/>
              </w:rPr>
              <w:t>版ハザードマップを住⺠に周知する。</w:t>
            </w:r>
          </w:p>
          <w:p w14:paraId="02780927" w14:textId="77777777" w:rsidR="004E581E" w:rsidRPr="009D2EF1" w:rsidRDefault="004E581E" w:rsidP="00761DE5">
            <w:pPr>
              <w:pStyle w:val="TableParagraph"/>
              <w:snapToGrid w:val="0"/>
              <w:ind w:left="254" w:rightChars="13" w:right="29"/>
              <w:rPr>
                <w:b/>
                <w:sz w:val="21"/>
                <w:szCs w:val="21"/>
              </w:rPr>
            </w:pPr>
            <w:r w:rsidRPr="009D2EF1">
              <w:rPr>
                <w:b/>
                <w:spacing w:val="-5"/>
                <w:sz w:val="21"/>
                <w:szCs w:val="21"/>
              </w:rPr>
              <w:t>□過去の災害記録の収集</w:t>
            </w:r>
          </w:p>
          <w:p w14:paraId="5045D4CB" w14:textId="4A7605B6" w:rsidR="00405268" w:rsidRPr="009D2EF1" w:rsidRDefault="00405268" w:rsidP="00761DE5">
            <w:pPr>
              <w:pStyle w:val="TableParagraph"/>
              <w:snapToGrid w:val="0"/>
              <w:ind w:left="254"/>
              <w:rPr>
                <w:b/>
                <w:spacing w:val="-5"/>
                <w:sz w:val="21"/>
                <w:szCs w:val="21"/>
              </w:rPr>
            </w:pPr>
            <w:r w:rsidRPr="009D2EF1">
              <w:rPr>
                <w:rFonts w:hint="eastAsia"/>
                <w:b/>
                <w:spacing w:val="-5"/>
                <w:sz w:val="21"/>
                <w:szCs w:val="21"/>
              </w:rPr>
              <w:t>□地震被害想定(家屋倒壊・土砂災害・火災等)の把握</w:t>
            </w:r>
          </w:p>
          <w:p w14:paraId="5203C16F" w14:textId="564C82E1" w:rsidR="004E581E" w:rsidRPr="009D2EF1" w:rsidRDefault="004E581E" w:rsidP="00761DE5">
            <w:pPr>
              <w:pStyle w:val="TableParagraph"/>
              <w:snapToGrid w:val="0"/>
              <w:ind w:left="254"/>
              <w:rPr>
                <w:b/>
                <w:spacing w:val="-10"/>
                <w:sz w:val="21"/>
                <w:szCs w:val="21"/>
              </w:rPr>
            </w:pPr>
            <w:r w:rsidRPr="009D2EF1">
              <w:rPr>
                <w:b/>
                <w:spacing w:val="-4"/>
                <w:sz w:val="21"/>
                <w:szCs w:val="21"/>
              </w:rPr>
              <w:t>□危険箇所の確認（まち歩き等</w:t>
            </w:r>
            <w:r w:rsidRPr="009D2EF1">
              <w:rPr>
                <w:b/>
                <w:spacing w:val="-10"/>
                <w:sz w:val="21"/>
                <w:szCs w:val="21"/>
              </w:rPr>
              <w:t>）</w:t>
            </w:r>
          </w:p>
          <w:p w14:paraId="4C0788A5" w14:textId="0F8B6DB2" w:rsidR="00AA752F" w:rsidRPr="009D2EF1" w:rsidRDefault="00AA752F" w:rsidP="00AA752F">
            <w:pPr>
              <w:pStyle w:val="TableParagraph"/>
              <w:snapToGrid w:val="0"/>
              <w:ind w:left="254" w:firstLineChars="100" w:firstLine="210"/>
              <w:rPr>
                <w:b/>
                <w:sz w:val="21"/>
                <w:szCs w:val="21"/>
              </w:rPr>
            </w:pPr>
            <w:r w:rsidRPr="009D2EF1">
              <w:rPr>
                <w:rFonts w:hint="eastAsia"/>
                <w:b/>
                <w:sz w:val="21"/>
                <w:szCs w:val="21"/>
              </w:rPr>
              <w:t>(地震・風水害・土砂災害</w:t>
            </w:r>
            <w:r w:rsidR="00D32979" w:rsidRPr="009D2EF1">
              <w:rPr>
                <w:rFonts w:hint="eastAsia"/>
                <w:b/>
                <w:sz w:val="21"/>
                <w:szCs w:val="21"/>
              </w:rPr>
              <w:t>・火災</w:t>
            </w:r>
            <w:r w:rsidRPr="009D2EF1">
              <w:rPr>
                <w:rFonts w:hint="eastAsia"/>
                <w:b/>
                <w:sz w:val="21"/>
                <w:szCs w:val="21"/>
              </w:rPr>
              <w:t>)</w:t>
            </w:r>
          </w:p>
          <w:p w14:paraId="752095DE" w14:textId="77777777" w:rsidR="004E581E" w:rsidRPr="00AD561F" w:rsidRDefault="004E581E" w:rsidP="00761DE5">
            <w:pPr>
              <w:pStyle w:val="TableParagraph"/>
              <w:snapToGrid w:val="0"/>
              <w:rPr>
                <w:b/>
              </w:rPr>
            </w:pPr>
            <w:r w:rsidRPr="00AD561F">
              <w:rPr>
                <w:rFonts w:hint="eastAsia"/>
                <w:b/>
              </w:rPr>
              <w:t>②</w:t>
            </w:r>
            <w:r w:rsidRPr="00AD561F">
              <w:rPr>
                <w:b/>
                <w:spacing w:val="-1"/>
              </w:rPr>
              <w:t>地域の災害リスクを⾃治会で共有する</w:t>
            </w:r>
          </w:p>
          <w:p w14:paraId="7E224E9F" w14:textId="77777777" w:rsidR="004E581E" w:rsidRPr="00AD561F" w:rsidRDefault="004E581E" w:rsidP="00761DE5">
            <w:pPr>
              <w:snapToGrid w:val="0"/>
              <w:ind w:firstLineChars="100" w:firstLine="205"/>
              <w:rPr>
                <w:b/>
                <w:sz w:val="25"/>
              </w:rPr>
            </w:pPr>
            <w:r w:rsidRPr="009D2EF1">
              <w:rPr>
                <w:b/>
                <w:spacing w:val="-5"/>
                <w:sz w:val="21"/>
                <w:szCs w:val="21"/>
              </w:rPr>
              <w:t>□町のハザードマップを作り、⾃治会で共有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2F1609" w14:textId="77777777" w:rsidR="004E581E" w:rsidRDefault="004E581E" w:rsidP="004E581E">
            <w:pPr>
              <w:rPr>
                <w:b/>
                <w:sz w:val="25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6D1CE0" w14:textId="77777777" w:rsidR="004E581E" w:rsidRDefault="004E581E" w:rsidP="004E581E">
            <w:pPr>
              <w:rPr>
                <w:b/>
                <w:sz w:val="25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F9B3C3" w14:textId="77777777" w:rsidR="004E581E" w:rsidRDefault="004E581E" w:rsidP="004E581E">
            <w:pPr>
              <w:rPr>
                <w:b/>
                <w:sz w:val="25"/>
              </w:rPr>
            </w:pPr>
          </w:p>
        </w:tc>
        <w:tc>
          <w:tcPr>
            <w:tcW w:w="20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4721960" w14:textId="77777777" w:rsidR="004E581E" w:rsidRDefault="004E581E" w:rsidP="004E581E">
            <w:pPr>
              <w:ind w:firstLineChars="13" w:firstLine="33"/>
              <w:rPr>
                <w:b/>
                <w:sz w:val="25"/>
              </w:rPr>
            </w:pPr>
          </w:p>
          <w:p w14:paraId="58447A66" w14:textId="77777777" w:rsidR="004E581E" w:rsidRDefault="004E581E" w:rsidP="004E581E">
            <w:pPr>
              <w:ind w:firstLineChars="13" w:firstLine="33"/>
              <w:rPr>
                <w:b/>
                <w:sz w:val="25"/>
              </w:rPr>
            </w:pPr>
            <w:r>
              <w:rPr>
                <w:rFonts w:hint="eastAsia"/>
                <w:b/>
                <w:sz w:val="25"/>
              </w:rPr>
              <w:t>通期</w:t>
            </w:r>
          </w:p>
          <w:p w14:paraId="56188514" w14:textId="77777777" w:rsidR="004E581E" w:rsidRDefault="004E581E" w:rsidP="004E581E">
            <w:pPr>
              <w:ind w:firstLineChars="13" w:firstLine="33"/>
              <w:rPr>
                <w:b/>
                <w:sz w:val="25"/>
              </w:rPr>
            </w:pPr>
            <w:r>
              <w:rPr>
                <w:rFonts w:hint="eastAsia"/>
                <w:b/>
                <w:sz w:val="25"/>
              </w:rPr>
              <w:t>防災出前講座</w:t>
            </w:r>
          </w:p>
          <w:p w14:paraId="05B62AEF" w14:textId="77777777" w:rsidR="004E581E" w:rsidRDefault="004E581E" w:rsidP="004E581E">
            <w:pPr>
              <w:ind w:firstLineChars="13" w:firstLine="33"/>
              <w:rPr>
                <w:b/>
                <w:sz w:val="25"/>
              </w:rPr>
            </w:pPr>
            <w:r>
              <w:rPr>
                <w:rFonts w:hint="eastAsia"/>
                <w:b/>
                <w:sz w:val="25"/>
              </w:rPr>
              <w:t>・互近助防災</w:t>
            </w:r>
          </w:p>
          <w:p w14:paraId="2DB5138D" w14:textId="77777777" w:rsidR="00115776" w:rsidRDefault="004E581E" w:rsidP="004E581E">
            <w:pPr>
              <w:ind w:firstLineChars="13" w:firstLine="33"/>
              <w:rPr>
                <w:b/>
                <w:sz w:val="25"/>
              </w:rPr>
            </w:pPr>
            <w:r>
              <w:rPr>
                <w:rFonts w:hint="eastAsia"/>
                <w:b/>
                <w:sz w:val="25"/>
              </w:rPr>
              <w:t>・</w:t>
            </w:r>
            <w:r w:rsidR="00115776">
              <w:rPr>
                <w:rFonts w:hint="eastAsia"/>
                <w:b/>
                <w:sz w:val="25"/>
              </w:rPr>
              <w:t>防災マップ</w:t>
            </w:r>
          </w:p>
          <w:p w14:paraId="3899BE0F" w14:textId="5EC44133" w:rsidR="004E581E" w:rsidRDefault="00115776" w:rsidP="00115776">
            <w:pPr>
              <w:ind w:leftChars="100" w:left="220" w:firstLineChars="13" w:firstLine="33"/>
              <w:rPr>
                <w:b/>
                <w:sz w:val="25"/>
              </w:rPr>
            </w:pPr>
            <w:r>
              <w:rPr>
                <w:rFonts w:hint="eastAsia"/>
                <w:b/>
                <w:sz w:val="25"/>
              </w:rPr>
              <w:t>づくり(DIG)</w:t>
            </w:r>
          </w:p>
          <w:p w14:paraId="7D1D17DE" w14:textId="77777777" w:rsidR="004E581E" w:rsidRDefault="004E581E" w:rsidP="004E581E">
            <w:pPr>
              <w:ind w:firstLineChars="113" w:firstLine="283"/>
              <w:rPr>
                <w:b/>
                <w:sz w:val="25"/>
              </w:rPr>
            </w:pPr>
            <w:r>
              <w:rPr>
                <w:rFonts w:hint="eastAsia"/>
                <w:b/>
                <w:sz w:val="25"/>
              </w:rPr>
              <w:t>危険箇所点検</w:t>
            </w:r>
          </w:p>
          <w:p w14:paraId="6029985B" w14:textId="77777777" w:rsidR="004E581E" w:rsidRDefault="004E581E" w:rsidP="004E581E">
            <w:pPr>
              <w:ind w:firstLineChars="113" w:firstLine="283"/>
              <w:rPr>
                <w:b/>
                <w:sz w:val="25"/>
              </w:rPr>
            </w:pPr>
            <w:r>
              <w:rPr>
                <w:rFonts w:hint="eastAsia"/>
                <w:b/>
                <w:sz w:val="25"/>
              </w:rPr>
              <w:t>まち歩き</w:t>
            </w:r>
          </w:p>
          <w:p w14:paraId="432FBD5C" w14:textId="77777777" w:rsidR="00115776" w:rsidRDefault="004E581E" w:rsidP="004E581E">
            <w:pPr>
              <w:ind w:firstLineChars="13" w:firstLine="33"/>
              <w:rPr>
                <w:b/>
                <w:sz w:val="25"/>
              </w:rPr>
            </w:pPr>
            <w:r>
              <w:rPr>
                <w:rFonts w:hint="eastAsia"/>
                <w:b/>
                <w:sz w:val="25"/>
              </w:rPr>
              <w:t>・</w:t>
            </w:r>
            <w:r w:rsidR="00115776">
              <w:rPr>
                <w:rFonts w:hint="eastAsia"/>
                <w:b/>
                <w:sz w:val="25"/>
              </w:rPr>
              <w:t>避難所運営</w:t>
            </w:r>
          </w:p>
          <w:p w14:paraId="36C6CCE0" w14:textId="378FF7B0" w:rsidR="004E581E" w:rsidRDefault="00115776" w:rsidP="00115776">
            <w:pPr>
              <w:ind w:firstLineChars="113" w:firstLine="283"/>
              <w:rPr>
                <w:b/>
                <w:sz w:val="25"/>
              </w:rPr>
            </w:pPr>
            <w:r>
              <w:rPr>
                <w:rFonts w:hint="eastAsia"/>
                <w:b/>
                <w:sz w:val="25"/>
              </w:rPr>
              <w:t>訓練(HUG)</w:t>
            </w:r>
          </w:p>
          <w:p w14:paraId="5904C079" w14:textId="77777777" w:rsidR="004E581E" w:rsidRDefault="004E581E" w:rsidP="004E581E">
            <w:pPr>
              <w:ind w:firstLineChars="13" w:firstLine="33"/>
              <w:rPr>
                <w:b/>
                <w:sz w:val="25"/>
              </w:rPr>
            </w:pPr>
          </w:p>
          <w:p w14:paraId="2658B4FB" w14:textId="77777777" w:rsidR="004E581E" w:rsidRDefault="004E581E" w:rsidP="004E581E">
            <w:pPr>
              <w:ind w:firstLineChars="13" w:firstLine="33"/>
              <w:rPr>
                <w:b/>
                <w:sz w:val="25"/>
              </w:rPr>
            </w:pPr>
          </w:p>
          <w:p w14:paraId="3423BE8D" w14:textId="77777777" w:rsidR="004E581E" w:rsidRDefault="004E581E" w:rsidP="004E581E">
            <w:pPr>
              <w:ind w:firstLineChars="13" w:firstLine="33"/>
              <w:rPr>
                <w:b/>
                <w:sz w:val="25"/>
              </w:rPr>
            </w:pPr>
          </w:p>
          <w:p w14:paraId="5A51F7FE" w14:textId="77777777" w:rsidR="004E581E" w:rsidRDefault="004E581E" w:rsidP="004E581E">
            <w:pPr>
              <w:ind w:firstLineChars="13" w:firstLine="33"/>
              <w:rPr>
                <w:b/>
                <w:sz w:val="25"/>
              </w:rPr>
            </w:pPr>
          </w:p>
          <w:p w14:paraId="15A3C423" w14:textId="77777777" w:rsidR="004E581E" w:rsidRDefault="004E581E" w:rsidP="004E581E">
            <w:pPr>
              <w:ind w:firstLineChars="13" w:firstLine="33"/>
              <w:rPr>
                <w:b/>
                <w:sz w:val="25"/>
              </w:rPr>
            </w:pPr>
            <w:r>
              <w:rPr>
                <w:rFonts w:hint="eastAsia"/>
                <w:b/>
                <w:sz w:val="25"/>
              </w:rPr>
              <w:t>7-9月(随時)</w:t>
            </w:r>
          </w:p>
          <w:p w14:paraId="46A825AA" w14:textId="77777777" w:rsidR="004E581E" w:rsidRDefault="004E581E" w:rsidP="004E581E">
            <w:pPr>
              <w:ind w:firstLineChars="13" w:firstLine="33"/>
              <w:rPr>
                <w:b/>
                <w:sz w:val="25"/>
              </w:rPr>
            </w:pPr>
            <w:r>
              <w:rPr>
                <w:rFonts w:hint="eastAsia"/>
                <w:b/>
                <w:sz w:val="25"/>
              </w:rPr>
              <w:t>防災相談</w:t>
            </w:r>
          </w:p>
          <w:p w14:paraId="3BB9D861" w14:textId="77777777" w:rsidR="004E581E" w:rsidRDefault="004E581E" w:rsidP="004E581E">
            <w:pPr>
              <w:ind w:firstLineChars="13" w:firstLine="33"/>
              <w:rPr>
                <w:b/>
                <w:sz w:val="25"/>
              </w:rPr>
            </w:pPr>
          </w:p>
          <w:p w14:paraId="63AED11C" w14:textId="77777777" w:rsidR="004E581E" w:rsidRDefault="004E581E" w:rsidP="004E581E">
            <w:pPr>
              <w:ind w:firstLineChars="13" w:firstLine="33"/>
              <w:rPr>
                <w:b/>
                <w:sz w:val="25"/>
              </w:rPr>
            </w:pPr>
          </w:p>
          <w:p w14:paraId="44991123" w14:textId="77777777" w:rsidR="004E581E" w:rsidRDefault="004E581E" w:rsidP="004E581E">
            <w:pPr>
              <w:ind w:firstLineChars="13" w:firstLine="33"/>
              <w:rPr>
                <w:b/>
                <w:sz w:val="25"/>
              </w:rPr>
            </w:pPr>
          </w:p>
          <w:p w14:paraId="3F33501E" w14:textId="77777777" w:rsidR="004E581E" w:rsidRDefault="004E581E" w:rsidP="004E581E">
            <w:pPr>
              <w:pStyle w:val="a3"/>
              <w:spacing w:line="357" w:lineRule="exact"/>
              <w:ind w:firstLineChars="13" w:firstLine="29"/>
            </w:pPr>
            <w:r>
              <w:rPr>
                <w:rFonts w:hint="eastAsia"/>
              </w:rPr>
              <w:t>10-11月</w:t>
            </w:r>
          </w:p>
          <w:p w14:paraId="2E957806" w14:textId="77777777" w:rsidR="004E581E" w:rsidRDefault="004E581E" w:rsidP="004E581E">
            <w:pPr>
              <w:pStyle w:val="a3"/>
              <w:spacing w:line="357" w:lineRule="exact"/>
              <w:ind w:firstLineChars="13" w:firstLine="29"/>
            </w:pPr>
            <w:r>
              <w:rPr>
                <w:rFonts w:hint="eastAsia"/>
              </w:rPr>
              <w:t>計画達成見通し</w:t>
            </w:r>
          </w:p>
          <w:p w14:paraId="372A51F3" w14:textId="77777777" w:rsidR="004E581E" w:rsidRDefault="004E581E" w:rsidP="004E581E">
            <w:pPr>
              <w:pStyle w:val="a3"/>
              <w:spacing w:line="357" w:lineRule="exact"/>
              <w:ind w:firstLineChars="13" w:firstLine="29"/>
            </w:pPr>
            <w:r>
              <w:rPr>
                <w:rFonts w:hint="eastAsia"/>
              </w:rPr>
              <w:t>計画結果記入</w:t>
            </w:r>
          </w:p>
          <w:p w14:paraId="6D96B3F6" w14:textId="77777777" w:rsidR="004E581E" w:rsidRDefault="004E581E" w:rsidP="004E581E">
            <w:pPr>
              <w:pStyle w:val="a3"/>
              <w:spacing w:line="357" w:lineRule="exact"/>
              <w:ind w:firstLineChars="13" w:firstLine="29"/>
            </w:pPr>
            <w:r>
              <w:rPr>
                <w:rFonts w:hint="eastAsia"/>
              </w:rPr>
              <w:t>ヒヤリング</w:t>
            </w:r>
          </w:p>
          <w:p w14:paraId="4982D8A8" w14:textId="77777777" w:rsidR="004E581E" w:rsidRDefault="004E581E" w:rsidP="004E581E">
            <w:pPr>
              <w:pStyle w:val="a3"/>
              <w:spacing w:line="357" w:lineRule="exact"/>
              <w:ind w:firstLineChars="13" w:firstLine="29"/>
            </w:pPr>
          </w:p>
          <w:p w14:paraId="3BBE7B46" w14:textId="77777777" w:rsidR="004E581E" w:rsidRDefault="004E581E" w:rsidP="004E581E">
            <w:pPr>
              <w:pStyle w:val="a3"/>
              <w:spacing w:line="357" w:lineRule="exact"/>
              <w:ind w:firstLineChars="13" w:firstLine="29"/>
            </w:pPr>
            <w:r>
              <w:rPr>
                <w:rFonts w:hint="eastAsia"/>
              </w:rPr>
              <w:t>11月</w:t>
            </w:r>
          </w:p>
          <w:p w14:paraId="158C08E5" w14:textId="77777777" w:rsidR="004E581E" w:rsidRPr="00CA593F" w:rsidRDefault="004E581E" w:rsidP="004E581E">
            <w:pPr>
              <w:pStyle w:val="a3"/>
              <w:spacing w:line="366" w:lineRule="exact"/>
            </w:pPr>
            <w:r w:rsidRPr="00CA593F">
              <w:rPr>
                <w:spacing w:val="-5"/>
              </w:rPr>
              <w:t>防災委員研修会</w:t>
            </w:r>
          </w:p>
          <w:p w14:paraId="383DF236" w14:textId="77777777" w:rsidR="004E581E" w:rsidRDefault="004E581E" w:rsidP="004E581E">
            <w:pPr>
              <w:pStyle w:val="a3"/>
              <w:spacing w:line="357" w:lineRule="exact"/>
            </w:pPr>
            <w:r>
              <w:rPr>
                <w:rFonts w:hint="eastAsia"/>
              </w:rPr>
              <w:t>ワークショップ</w:t>
            </w:r>
          </w:p>
          <w:p w14:paraId="3B81E439" w14:textId="77777777" w:rsidR="004E581E" w:rsidRPr="0013628D" w:rsidRDefault="004E581E" w:rsidP="004E581E">
            <w:pPr>
              <w:pStyle w:val="a3"/>
              <w:spacing w:line="357" w:lineRule="exact"/>
            </w:pPr>
            <w:r>
              <w:rPr>
                <w:rFonts w:hint="eastAsia"/>
              </w:rPr>
              <w:t>・</w:t>
            </w:r>
            <w:r w:rsidRPr="0013628D">
              <w:rPr>
                <w:rFonts w:hint="eastAsia"/>
              </w:rPr>
              <w:t>共通課題対策</w:t>
            </w:r>
          </w:p>
          <w:p w14:paraId="011D3A0C" w14:textId="77777777" w:rsidR="004E581E" w:rsidRDefault="004E581E" w:rsidP="004E581E">
            <w:pPr>
              <w:rPr>
                <w:b/>
                <w:sz w:val="25"/>
              </w:rPr>
            </w:pPr>
          </w:p>
          <w:p w14:paraId="5948A1F2" w14:textId="77777777" w:rsidR="004E581E" w:rsidRDefault="004E581E" w:rsidP="004E581E">
            <w:pPr>
              <w:rPr>
                <w:b/>
                <w:sz w:val="25"/>
              </w:rPr>
            </w:pPr>
          </w:p>
        </w:tc>
      </w:tr>
      <w:tr w:rsidR="004E581E" w14:paraId="496CECCA" w14:textId="77777777" w:rsidTr="005B34D5">
        <w:trPr>
          <w:trHeight w:val="4055"/>
        </w:trPr>
        <w:tc>
          <w:tcPr>
            <w:tcW w:w="209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D4705DB" w14:textId="77777777" w:rsidR="004E581E" w:rsidRDefault="004E581E" w:rsidP="004E581E">
            <w:pPr>
              <w:rPr>
                <w:b/>
                <w:sz w:val="25"/>
              </w:rPr>
            </w:pP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B86C96" w14:textId="5FAE3AB2" w:rsidR="004E581E" w:rsidRPr="00AD561F" w:rsidRDefault="004E581E" w:rsidP="00761DE5">
            <w:pPr>
              <w:pStyle w:val="TableParagraph"/>
              <w:snapToGrid w:val="0"/>
              <w:ind w:right="2336"/>
              <w:rPr>
                <w:b/>
                <w:sz w:val="24"/>
                <w:szCs w:val="24"/>
              </w:rPr>
            </w:pPr>
            <w:r w:rsidRPr="00AD561F">
              <w:rPr>
                <w:b/>
                <w:sz w:val="24"/>
                <w:szCs w:val="24"/>
              </w:rPr>
              <w:t>第２段階</w:t>
            </w:r>
            <w:r w:rsidRPr="00AD561F">
              <w:rPr>
                <w:b/>
                <w:spacing w:val="-2"/>
                <w:position w:val="1"/>
                <w:sz w:val="24"/>
                <w:szCs w:val="24"/>
              </w:rPr>
              <w:t>【災害への備え】</w:t>
            </w:r>
          </w:p>
          <w:p w14:paraId="662AA203" w14:textId="77777777" w:rsidR="004E581E" w:rsidRPr="00AD561F" w:rsidRDefault="004E581E" w:rsidP="00761DE5">
            <w:pPr>
              <w:pStyle w:val="TableParagraph"/>
              <w:snapToGrid w:val="0"/>
              <w:ind w:right="172"/>
              <w:rPr>
                <w:b/>
              </w:rPr>
            </w:pPr>
            <w:r w:rsidRPr="00AD561F">
              <w:rPr>
                <w:rFonts w:hint="eastAsia"/>
                <w:b/>
              </w:rPr>
              <w:t>①</w:t>
            </w:r>
            <w:r w:rsidRPr="00AD561F">
              <w:rPr>
                <w:b/>
                <w:spacing w:val="-1"/>
              </w:rPr>
              <w:t>災害発⽣時の⾏動をひとり⼀⼈が決めておく</w:t>
            </w:r>
          </w:p>
          <w:p w14:paraId="0C964009" w14:textId="520C81CC" w:rsidR="004E581E" w:rsidRPr="006E5DA5" w:rsidRDefault="004E581E" w:rsidP="00761DE5">
            <w:pPr>
              <w:pStyle w:val="TableParagraph"/>
              <w:snapToGrid w:val="0"/>
              <w:ind w:right="1894" w:firstLineChars="100" w:firstLine="205"/>
              <w:rPr>
                <w:b/>
                <w:sz w:val="21"/>
                <w:szCs w:val="21"/>
              </w:rPr>
            </w:pPr>
            <w:r w:rsidRPr="006E5DA5">
              <w:rPr>
                <w:b/>
                <w:spacing w:val="-5"/>
                <w:sz w:val="21"/>
                <w:szCs w:val="21"/>
              </w:rPr>
              <w:t>□</w:t>
            </w:r>
            <w:r w:rsidR="009D2EF1" w:rsidRPr="006E5DA5">
              <w:rPr>
                <w:b/>
                <w:spacing w:val="-5"/>
                <w:sz w:val="21"/>
                <w:szCs w:val="21"/>
              </w:rPr>
              <w:t>世帯別</w:t>
            </w:r>
            <w:r w:rsidR="00D04485" w:rsidRPr="006E5DA5">
              <w:rPr>
                <w:b/>
                <w:spacing w:val="-5"/>
                <w:sz w:val="21"/>
                <w:szCs w:val="21"/>
              </w:rPr>
              <w:t>⽔害時</w:t>
            </w:r>
            <w:r w:rsidRPr="006E5DA5">
              <w:rPr>
                <w:b/>
                <w:spacing w:val="-5"/>
                <w:sz w:val="21"/>
                <w:szCs w:val="21"/>
              </w:rPr>
              <w:t>避難⽅法</w:t>
            </w:r>
            <w:r w:rsidR="00D04485" w:rsidRPr="006E5DA5">
              <w:rPr>
                <w:rFonts w:hint="eastAsia"/>
                <w:b/>
                <w:spacing w:val="-5"/>
                <w:sz w:val="21"/>
                <w:szCs w:val="21"/>
              </w:rPr>
              <w:t>の</w:t>
            </w:r>
            <w:r w:rsidRPr="006E5DA5">
              <w:rPr>
                <w:b/>
                <w:spacing w:val="-5"/>
                <w:sz w:val="21"/>
                <w:szCs w:val="21"/>
              </w:rPr>
              <w:t>調査</w:t>
            </w:r>
          </w:p>
          <w:p w14:paraId="122D651E" w14:textId="5E5627A8" w:rsidR="004E581E" w:rsidRPr="006E5DA5" w:rsidRDefault="00D04485" w:rsidP="00D04485">
            <w:pPr>
              <w:pStyle w:val="TableParagraph"/>
              <w:snapToGrid w:val="0"/>
              <w:spacing w:before="14"/>
              <w:ind w:right="30" w:firstLineChars="200" w:firstLine="410"/>
              <w:rPr>
                <w:b/>
                <w:spacing w:val="-5"/>
                <w:sz w:val="21"/>
                <w:szCs w:val="21"/>
              </w:rPr>
            </w:pPr>
            <w:r w:rsidRPr="006E5DA5">
              <w:rPr>
                <w:rFonts w:hint="eastAsia"/>
                <w:b/>
                <w:spacing w:val="-5"/>
                <w:sz w:val="21"/>
                <w:szCs w:val="21"/>
              </w:rPr>
              <w:t>(</w:t>
            </w:r>
            <w:r w:rsidR="00AA752F" w:rsidRPr="006E5DA5">
              <w:rPr>
                <w:b/>
                <w:spacing w:val="-5"/>
                <w:sz w:val="21"/>
                <w:szCs w:val="21"/>
              </w:rPr>
              <w:t>住⺠の</w:t>
            </w:r>
            <w:r w:rsidR="00AA752F" w:rsidRPr="006E5DA5">
              <w:rPr>
                <w:rFonts w:hint="eastAsia"/>
                <w:b/>
                <w:spacing w:val="-5"/>
                <w:sz w:val="21"/>
                <w:szCs w:val="21"/>
              </w:rPr>
              <w:t>水害時</w:t>
            </w:r>
            <w:r w:rsidR="00AA752F" w:rsidRPr="006E5DA5">
              <w:rPr>
                <w:b/>
                <w:spacing w:val="-5"/>
                <w:sz w:val="21"/>
                <w:szCs w:val="21"/>
              </w:rPr>
              <w:t>避難⾏動</w:t>
            </w:r>
            <w:r w:rsidR="00AA752F" w:rsidRPr="006E5DA5">
              <w:rPr>
                <w:rFonts w:hint="eastAsia"/>
                <w:b/>
                <w:spacing w:val="-5"/>
                <w:sz w:val="21"/>
                <w:szCs w:val="21"/>
              </w:rPr>
              <w:t>の</w:t>
            </w:r>
            <w:r w:rsidR="00AA752F" w:rsidRPr="006E5DA5">
              <w:rPr>
                <w:b/>
                <w:spacing w:val="-5"/>
                <w:sz w:val="21"/>
                <w:szCs w:val="21"/>
              </w:rPr>
              <w:t>把握</w:t>
            </w:r>
            <w:r w:rsidRPr="006E5DA5">
              <w:rPr>
                <w:rFonts w:hint="eastAsia"/>
                <w:b/>
                <w:spacing w:val="-5"/>
                <w:sz w:val="21"/>
                <w:szCs w:val="21"/>
              </w:rPr>
              <w:t>と共有)</w:t>
            </w:r>
          </w:p>
          <w:p w14:paraId="390D9E3C" w14:textId="16FD416D" w:rsidR="00D04485" w:rsidRPr="006E5DA5" w:rsidRDefault="00D04485" w:rsidP="00D04485">
            <w:pPr>
              <w:pStyle w:val="TableParagraph"/>
              <w:snapToGrid w:val="0"/>
              <w:spacing w:before="14"/>
              <w:ind w:right="30"/>
              <w:rPr>
                <w:b/>
                <w:spacing w:val="-5"/>
                <w:sz w:val="21"/>
                <w:szCs w:val="21"/>
              </w:rPr>
            </w:pPr>
            <w:r w:rsidRPr="006E5DA5">
              <w:rPr>
                <w:rFonts w:hint="eastAsia"/>
                <w:b/>
                <w:spacing w:val="-5"/>
                <w:sz w:val="21"/>
                <w:szCs w:val="21"/>
              </w:rPr>
              <w:t xml:space="preserve">　□</w:t>
            </w:r>
            <w:r w:rsidR="009D2EF1" w:rsidRPr="006E5DA5">
              <w:rPr>
                <w:rFonts w:hint="eastAsia"/>
                <w:b/>
                <w:spacing w:val="-5"/>
                <w:sz w:val="21"/>
                <w:szCs w:val="21"/>
              </w:rPr>
              <w:t>世帯別</w:t>
            </w:r>
            <w:r w:rsidRPr="006E5DA5">
              <w:rPr>
                <w:rFonts w:hint="eastAsia"/>
                <w:b/>
                <w:spacing w:val="-5"/>
                <w:sz w:val="21"/>
                <w:szCs w:val="21"/>
              </w:rPr>
              <w:t>地震対策</w:t>
            </w:r>
            <w:r w:rsidR="009D2EF1" w:rsidRPr="006E5DA5">
              <w:rPr>
                <w:rFonts w:hint="eastAsia"/>
                <w:b/>
                <w:spacing w:val="-5"/>
                <w:sz w:val="21"/>
                <w:szCs w:val="21"/>
              </w:rPr>
              <w:t>状況</w:t>
            </w:r>
            <w:r w:rsidRPr="006E5DA5">
              <w:rPr>
                <w:rFonts w:hint="eastAsia"/>
                <w:b/>
                <w:spacing w:val="-5"/>
                <w:sz w:val="21"/>
                <w:szCs w:val="21"/>
              </w:rPr>
              <w:t>の調査</w:t>
            </w:r>
          </w:p>
          <w:p w14:paraId="12F9C37C" w14:textId="328A1E32" w:rsidR="00D04485" w:rsidRPr="006E5DA5" w:rsidRDefault="00D04485" w:rsidP="00D04485">
            <w:pPr>
              <w:pStyle w:val="TableParagraph"/>
              <w:snapToGrid w:val="0"/>
              <w:spacing w:before="14"/>
              <w:ind w:right="30"/>
              <w:rPr>
                <w:rFonts w:hint="eastAsia"/>
                <w:b/>
                <w:spacing w:val="-5"/>
                <w:sz w:val="21"/>
                <w:szCs w:val="21"/>
              </w:rPr>
            </w:pPr>
            <w:r w:rsidRPr="006E5DA5">
              <w:rPr>
                <w:rFonts w:hint="eastAsia"/>
                <w:b/>
                <w:spacing w:val="-5"/>
                <w:sz w:val="21"/>
                <w:szCs w:val="21"/>
              </w:rPr>
              <w:t xml:space="preserve">　　(耐震化</w:t>
            </w:r>
            <w:r w:rsidR="009D2EF1" w:rsidRPr="006E5DA5">
              <w:rPr>
                <w:rFonts w:hint="eastAsia"/>
                <w:b/>
                <w:spacing w:val="-5"/>
                <w:sz w:val="21"/>
                <w:szCs w:val="21"/>
              </w:rPr>
              <w:t>､家具転倒防止等実施状況の把握と共有)</w:t>
            </w:r>
          </w:p>
          <w:p w14:paraId="728CE22C" w14:textId="42198CE6" w:rsidR="004E581E" w:rsidRPr="00AD561F" w:rsidRDefault="004E581E" w:rsidP="00761DE5">
            <w:pPr>
              <w:pStyle w:val="TableParagraph"/>
              <w:snapToGrid w:val="0"/>
              <w:ind w:right="455"/>
              <w:rPr>
                <w:b/>
              </w:rPr>
            </w:pPr>
            <w:r w:rsidRPr="00AD561F">
              <w:rPr>
                <w:rFonts w:hint="eastAsia"/>
                <w:b/>
              </w:rPr>
              <w:t>②</w:t>
            </w:r>
            <w:r w:rsidRPr="00AD561F">
              <w:rPr>
                <w:b/>
                <w:spacing w:val="-1"/>
              </w:rPr>
              <w:t>防災活動</w:t>
            </w:r>
            <w:r w:rsidR="00D04485">
              <w:rPr>
                <w:rFonts w:hint="eastAsia"/>
                <w:b/>
                <w:spacing w:val="-1"/>
              </w:rPr>
              <w:t>に</w:t>
            </w:r>
            <w:r w:rsidRPr="00AD561F">
              <w:rPr>
                <w:b/>
                <w:spacing w:val="-1"/>
              </w:rPr>
              <w:t>取り組む組織体制</w:t>
            </w:r>
            <w:r w:rsidR="00D04485">
              <w:rPr>
                <w:rFonts w:hint="eastAsia"/>
                <w:b/>
                <w:spacing w:val="-1"/>
              </w:rPr>
              <w:t>の</w:t>
            </w:r>
            <w:r w:rsidRPr="00AD561F">
              <w:rPr>
                <w:b/>
                <w:spacing w:val="-1"/>
              </w:rPr>
              <w:t>整備</w:t>
            </w:r>
          </w:p>
          <w:p w14:paraId="21CDAD9E" w14:textId="77777777" w:rsidR="004E581E" w:rsidRPr="006E5DA5" w:rsidRDefault="004E581E" w:rsidP="00761DE5">
            <w:pPr>
              <w:pStyle w:val="TableParagraph"/>
              <w:snapToGrid w:val="0"/>
              <w:ind w:right="3641" w:firstLineChars="100" w:firstLine="205"/>
              <w:rPr>
                <w:b/>
                <w:sz w:val="21"/>
                <w:szCs w:val="21"/>
              </w:rPr>
            </w:pPr>
            <w:r w:rsidRPr="006E5DA5">
              <w:rPr>
                <w:b/>
                <w:spacing w:val="-5"/>
                <w:sz w:val="21"/>
                <w:szCs w:val="21"/>
              </w:rPr>
              <w:t>□防災計画の作成</w:t>
            </w:r>
          </w:p>
          <w:p w14:paraId="6A8A5525" w14:textId="77777777" w:rsidR="004E581E" w:rsidRDefault="004E581E" w:rsidP="00761DE5">
            <w:pPr>
              <w:pStyle w:val="TableParagraph"/>
              <w:snapToGrid w:val="0"/>
              <w:ind w:right="1022"/>
              <w:rPr>
                <w:b/>
                <w:spacing w:val="-1"/>
              </w:rPr>
            </w:pPr>
            <w:r w:rsidRPr="00AD561F">
              <w:rPr>
                <w:rFonts w:hint="eastAsia"/>
                <w:b/>
              </w:rPr>
              <w:t>③</w:t>
            </w:r>
            <w:r w:rsidRPr="00AD561F">
              <w:rPr>
                <w:b/>
                <w:spacing w:val="-1"/>
              </w:rPr>
              <w:t>災害発⽣時の具体的な対応を定める</w:t>
            </w:r>
          </w:p>
          <w:p w14:paraId="0B81733A" w14:textId="1CC61F86" w:rsidR="008072D4" w:rsidRPr="006E5DA5" w:rsidRDefault="008072D4" w:rsidP="008072D4">
            <w:pPr>
              <w:pStyle w:val="TableParagraph"/>
              <w:snapToGrid w:val="0"/>
              <w:ind w:right="1022" w:firstLineChars="100" w:firstLine="209"/>
              <w:rPr>
                <w:b/>
                <w:sz w:val="21"/>
                <w:szCs w:val="21"/>
              </w:rPr>
            </w:pPr>
            <w:r w:rsidRPr="006E5DA5">
              <w:rPr>
                <w:rFonts w:hint="eastAsia"/>
                <w:b/>
                <w:spacing w:val="-1"/>
                <w:sz w:val="21"/>
                <w:szCs w:val="21"/>
              </w:rPr>
              <w:t>(地震・風水害・土砂災害</w:t>
            </w:r>
            <w:r w:rsidR="00D32979" w:rsidRPr="006E5DA5">
              <w:rPr>
                <w:rFonts w:hint="eastAsia"/>
                <w:b/>
                <w:spacing w:val="-1"/>
                <w:sz w:val="21"/>
                <w:szCs w:val="21"/>
              </w:rPr>
              <w:t>・火災</w:t>
            </w:r>
            <w:r w:rsidRPr="006E5DA5">
              <w:rPr>
                <w:rFonts w:hint="eastAsia"/>
                <w:b/>
                <w:spacing w:val="-1"/>
                <w:sz w:val="21"/>
                <w:szCs w:val="21"/>
              </w:rPr>
              <w:t>)</w:t>
            </w:r>
          </w:p>
          <w:p w14:paraId="57F168F9" w14:textId="77777777" w:rsidR="004E581E" w:rsidRPr="006E5DA5" w:rsidRDefault="004E581E" w:rsidP="00761DE5">
            <w:pPr>
              <w:pStyle w:val="TableParagraph"/>
              <w:snapToGrid w:val="0"/>
              <w:ind w:right="1020" w:firstLineChars="100" w:firstLine="206"/>
              <w:rPr>
                <w:b/>
                <w:sz w:val="21"/>
                <w:szCs w:val="21"/>
              </w:rPr>
            </w:pPr>
            <w:r w:rsidRPr="006E5DA5">
              <w:rPr>
                <w:b/>
                <w:spacing w:val="-4"/>
                <w:sz w:val="21"/>
                <w:szCs w:val="21"/>
              </w:rPr>
              <w:t>□避難計画の作成（</w:t>
            </w:r>
            <w:r w:rsidRPr="006E5DA5">
              <w:rPr>
                <w:b/>
                <w:spacing w:val="-5"/>
                <w:sz w:val="21"/>
                <w:szCs w:val="21"/>
              </w:rPr>
              <w:t>緊急連絡網、安否確認、</w:t>
            </w:r>
          </w:p>
          <w:p w14:paraId="6354EDF3" w14:textId="77777777" w:rsidR="004E581E" w:rsidRPr="00AD561F" w:rsidRDefault="004E581E" w:rsidP="00761DE5">
            <w:pPr>
              <w:snapToGrid w:val="0"/>
              <w:ind w:firstLineChars="200" w:firstLine="412"/>
              <w:rPr>
                <w:b/>
                <w:sz w:val="25"/>
              </w:rPr>
            </w:pPr>
            <w:r w:rsidRPr="006E5DA5">
              <w:rPr>
                <w:b/>
                <w:spacing w:val="-4"/>
                <w:sz w:val="21"/>
                <w:szCs w:val="21"/>
              </w:rPr>
              <w:t>避難誘導、初期消⽕、災害時要配慮者対応等</w:t>
            </w:r>
            <w:r w:rsidRPr="006E5DA5">
              <w:rPr>
                <w:b/>
                <w:spacing w:val="-10"/>
                <w:sz w:val="21"/>
                <w:szCs w:val="21"/>
              </w:rPr>
              <w:t>）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3966C8" w14:textId="77777777" w:rsidR="004E581E" w:rsidRDefault="004E581E" w:rsidP="004E581E">
            <w:pPr>
              <w:rPr>
                <w:b/>
                <w:sz w:val="25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28E8E3" w14:textId="77777777" w:rsidR="004E581E" w:rsidRDefault="004E581E" w:rsidP="004E581E">
            <w:pPr>
              <w:rPr>
                <w:b/>
                <w:sz w:val="25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7B2B53" w14:textId="77777777" w:rsidR="004E581E" w:rsidRDefault="004E581E" w:rsidP="004E581E">
            <w:pPr>
              <w:rPr>
                <w:b/>
                <w:sz w:val="25"/>
              </w:rPr>
            </w:pPr>
          </w:p>
        </w:tc>
        <w:tc>
          <w:tcPr>
            <w:tcW w:w="20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539E757" w14:textId="77777777" w:rsidR="004E581E" w:rsidRDefault="004E581E" w:rsidP="004E581E">
            <w:pPr>
              <w:rPr>
                <w:b/>
                <w:sz w:val="25"/>
              </w:rPr>
            </w:pPr>
          </w:p>
        </w:tc>
      </w:tr>
      <w:tr w:rsidR="004E581E" w14:paraId="09107D06" w14:textId="77777777" w:rsidTr="00AA752F">
        <w:trPr>
          <w:trHeight w:val="2641"/>
        </w:trPr>
        <w:tc>
          <w:tcPr>
            <w:tcW w:w="209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2C4E8B5" w14:textId="77777777" w:rsidR="004E581E" w:rsidRDefault="004E581E" w:rsidP="004E581E">
            <w:pPr>
              <w:rPr>
                <w:b/>
                <w:sz w:val="25"/>
              </w:rPr>
            </w:pP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20541B" w14:textId="77777777" w:rsidR="004E581E" w:rsidRPr="00AD561F" w:rsidRDefault="004E581E" w:rsidP="009D2EF1">
            <w:pPr>
              <w:pStyle w:val="TableParagraph"/>
              <w:snapToGrid w:val="0"/>
              <w:rPr>
                <w:b/>
                <w:sz w:val="24"/>
                <w:szCs w:val="24"/>
              </w:rPr>
            </w:pPr>
            <w:r w:rsidRPr="00AD561F">
              <w:rPr>
                <w:b/>
                <w:spacing w:val="6"/>
                <w:sz w:val="24"/>
                <w:szCs w:val="24"/>
              </w:rPr>
              <w:t>第３段階</w:t>
            </w:r>
            <w:r w:rsidRPr="00AD561F">
              <w:rPr>
                <w:b/>
                <w:spacing w:val="-2"/>
                <w:position w:val="1"/>
                <w:sz w:val="24"/>
                <w:szCs w:val="24"/>
              </w:rPr>
              <w:t>【防災訓練を実施】</w:t>
            </w:r>
          </w:p>
          <w:p w14:paraId="7E473618" w14:textId="77777777" w:rsidR="004E581E" w:rsidRPr="00AD561F" w:rsidRDefault="004E581E" w:rsidP="009D2EF1">
            <w:pPr>
              <w:pStyle w:val="TableParagraph"/>
              <w:snapToGrid w:val="0"/>
              <w:rPr>
                <w:b/>
              </w:rPr>
            </w:pPr>
            <w:r w:rsidRPr="00AD561F">
              <w:rPr>
                <w:rFonts w:hint="eastAsia"/>
                <w:b/>
              </w:rPr>
              <w:t>①</w:t>
            </w:r>
            <w:r w:rsidRPr="00AD561F">
              <w:rPr>
                <w:b/>
                <w:spacing w:val="-2"/>
              </w:rPr>
              <w:t>防災訓練を実施する</w:t>
            </w:r>
          </w:p>
          <w:p w14:paraId="0CF32FF5" w14:textId="77777777" w:rsidR="004E581E" w:rsidRPr="006E5DA5" w:rsidRDefault="004E581E" w:rsidP="009D2EF1">
            <w:pPr>
              <w:pStyle w:val="TableParagraph"/>
              <w:snapToGrid w:val="0"/>
              <w:ind w:firstLineChars="100" w:firstLine="205"/>
              <w:rPr>
                <w:b/>
                <w:sz w:val="21"/>
                <w:szCs w:val="21"/>
              </w:rPr>
            </w:pPr>
            <w:r w:rsidRPr="006E5DA5">
              <w:rPr>
                <w:b/>
                <w:spacing w:val="-5"/>
                <w:sz w:val="21"/>
                <w:szCs w:val="21"/>
              </w:rPr>
              <w:t>□訓練実施要綱の作成および訓練の実施</w:t>
            </w:r>
          </w:p>
          <w:p w14:paraId="68837995" w14:textId="77777777" w:rsidR="004E581E" w:rsidRPr="00AD561F" w:rsidRDefault="004E581E" w:rsidP="009D2EF1">
            <w:pPr>
              <w:pStyle w:val="TableParagraph"/>
              <w:snapToGrid w:val="0"/>
              <w:rPr>
                <w:b/>
              </w:rPr>
            </w:pPr>
            <w:r w:rsidRPr="00AD561F">
              <w:rPr>
                <w:rFonts w:hint="eastAsia"/>
                <w:b/>
              </w:rPr>
              <w:t>②</w:t>
            </w:r>
            <w:r w:rsidRPr="00AD561F">
              <w:rPr>
                <w:b/>
                <w:spacing w:val="-1"/>
              </w:rPr>
              <w:t>実施した訓練を検証する</w:t>
            </w:r>
          </w:p>
          <w:p w14:paraId="16DC3015" w14:textId="402EAFE0" w:rsidR="004E581E" w:rsidRPr="006E5DA5" w:rsidRDefault="004E581E" w:rsidP="009D2EF1">
            <w:pPr>
              <w:pStyle w:val="TableParagraph"/>
              <w:snapToGrid w:val="0"/>
              <w:ind w:firstLineChars="100" w:firstLine="205"/>
              <w:rPr>
                <w:b/>
                <w:sz w:val="21"/>
                <w:szCs w:val="21"/>
              </w:rPr>
            </w:pPr>
            <w:r w:rsidRPr="006E5DA5">
              <w:rPr>
                <w:b/>
                <w:spacing w:val="-5"/>
                <w:sz w:val="21"/>
                <w:szCs w:val="21"/>
              </w:rPr>
              <w:t>□</w:t>
            </w:r>
            <w:r w:rsidR="00AA752F" w:rsidRPr="006E5DA5">
              <w:rPr>
                <w:rFonts w:hint="eastAsia"/>
                <w:b/>
                <w:spacing w:val="-5"/>
                <w:sz w:val="21"/>
                <w:szCs w:val="21"/>
              </w:rPr>
              <w:t>訓練</w:t>
            </w:r>
            <w:r w:rsidRPr="006E5DA5">
              <w:rPr>
                <w:b/>
                <w:spacing w:val="-5"/>
                <w:sz w:val="21"/>
                <w:szCs w:val="21"/>
              </w:rPr>
              <w:t>結果を検証し、修正・改善</w:t>
            </w:r>
          </w:p>
          <w:p w14:paraId="182D5F23" w14:textId="77777777" w:rsidR="004E581E" w:rsidRPr="00AD561F" w:rsidRDefault="004E581E" w:rsidP="009D2EF1">
            <w:pPr>
              <w:pStyle w:val="TableParagraph"/>
              <w:snapToGrid w:val="0"/>
              <w:rPr>
                <w:b/>
              </w:rPr>
            </w:pPr>
            <w:r w:rsidRPr="00AD561F">
              <w:rPr>
                <w:rFonts w:hint="eastAsia"/>
                <w:b/>
              </w:rPr>
              <w:t>③</w:t>
            </w:r>
            <w:r w:rsidRPr="00AD561F">
              <w:rPr>
                <w:b/>
                <w:spacing w:val="-2"/>
              </w:rPr>
              <w:t>避難時期の確認</w:t>
            </w:r>
          </w:p>
          <w:p w14:paraId="1FA77C76" w14:textId="77777777" w:rsidR="004E581E" w:rsidRPr="00AD561F" w:rsidRDefault="004E581E" w:rsidP="00761DE5">
            <w:pPr>
              <w:snapToGrid w:val="0"/>
              <w:ind w:firstLineChars="100" w:firstLine="205"/>
              <w:rPr>
                <w:b/>
                <w:sz w:val="25"/>
              </w:rPr>
            </w:pPr>
            <w:r w:rsidRPr="006E5DA5">
              <w:rPr>
                <w:b/>
                <w:spacing w:val="-5"/>
                <w:sz w:val="21"/>
                <w:szCs w:val="21"/>
              </w:rPr>
              <w:t>□マイタイムラインの作成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5E7DED" w14:textId="77777777" w:rsidR="004E581E" w:rsidRDefault="004E581E" w:rsidP="004E581E">
            <w:pPr>
              <w:rPr>
                <w:b/>
                <w:sz w:val="25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11DCBD" w14:textId="0C3583CE" w:rsidR="004E581E" w:rsidRDefault="004E581E" w:rsidP="004E581E">
            <w:pPr>
              <w:rPr>
                <w:b/>
                <w:sz w:val="25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4E3160" w14:textId="77777777" w:rsidR="004E581E" w:rsidRDefault="004E581E" w:rsidP="004E581E">
            <w:pPr>
              <w:rPr>
                <w:b/>
                <w:sz w:val="25"/>
              </w:rPr>
            </w:pPr>
          </w:p>
        </w:tc>
        <w:tc>
          <w:tcPr>
            <w:tcW w:w="20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1C90D50" w14:textId="77777777" w:rsidR="004E581E" w:rsidRDefault="004E581E" w:rsidP="004E581E">
            <w:pPr>
              <w:rPr>
                <w:b/>
                <w:sz w:val="25"/>
              </w:rPr>
            </w:pPr>
          </w:p>
        </w:tc>
      </w:tr>
      <w:tr w:rsidR="004E581E" w14:paraId="3E2E52C1" w14:textId="77777777" w:rsidTr="006E5DA5">
        <w:trPr>
          <w:trHeight w:val="2619"/>
        </w:trPr>
        <w:tc>
          <w:tcPr>
            <w:tcW w:w="20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99032E" w14:textId="77777777" w:rsidR="004E581E" w:rsidRDefault="004E581E" w:rsidP="004E581E">
            <w:pPr>
              <w:rPr>
                <w:b/>
                <w:sz w:val="25"/>
              </w:rPr>
            </w:pP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1BD7CD" w14:textId="77777777" w:rsidR="004E581E" w:rsidRPr="00AD561F" w:rsidRDefault="004E581E" w:rsidP="00761DE5">
            <w:pPr>
              <w:pStyle w:val="TableParagraph"/>
              <w:rPr>
                <w:b/>
                <w:sz w:val="25"/>
              </w:rPr>
            </w:pPr>
            <w:r w:rsidRPr="00AD561F">
              <w:rPr>
                <w:b/>
                <w:spacing w:val="12"/>
                <w:sz w:val="24"/>
                <w:szCs w:val="21"/>
              </w:rPr>
              <w:t xml:space="preserve">第４段階  </w:t>
            </w:r>
            <w:r w:rsidRPr="00AD561F">
              <w:rPr>
                <w:b/>
                <w:spacing w:val="-1"/>
                <w:position w:val="1"/>
                <w:sz w:val="24"/>
                <w:szCs w:val="21"/>
              </w:rPr>
              <w:t>【災害時の地域間の連携】</w:t>
            </w:r>
          </w:p>
          <w:p w14:paraId="24329004" w14:textId="77777777" w:rsidR="004E581E" w:rsidRPr="00AD561F" w:rsidRDefault="004E581E" w:rsidP="00761DE5">
            <w:pPr>
              <w:pStyle w:val="TableParagraph"/>
              <w:snapToGrid w:val="0"/>
              <w:rPr>
                <w:b/>
              </w:rPr>
            </w:pPr>
            <w:r w:rsidRPr="00AD561F">
              <w:rPr>
                <w:rFonts w:hint="eastAsia"/>
                <w:b/>
              </w:rPr>
              <w:t>①</w:t>
            </w:r>
            <w:r w:rsidRPr="00AD561F">
              <w:rPr>
                <w:b/>
                <w:spacing w:val="-1"/>
              </w:rPr>
              <w:t>地域の防災ノウハウを共有する</w:t>
            </w:r>
          </w:p>
          <w:p w14:paraId="42CBBA4D" w14:textId="77777777" w:rsidR="004E581E" w:rsidRPr="006E5DA5" w:rsidRDefault="004E581E" w:rsidP="00761DE5">
            <w:pPr>
              <w:pStyle w:val="TableParagraph"/>
              <w:snapToGrid w:val="0"/>
              <w:ind w:firstLineChars="100" w:firstLine="205"/>
              <w:rPr>
                <w:b/>
                <w:sz w:val="21"/>
                <w:szCs w:val="21"/>
              </w:rPr>
            </w:pPr>
            <w:r w:rsidRPr="006E5DA5">
              <w:rPr>
                <w:b/>
                <w:spacing w:val="-5"/>
                <w:sz w:val="21"/>
                <w:szCs w:val="21"/>
              </w:rPr>
              <w:t>□課題ごとのワークショップの開催</w:t>
            </w:r>
          </w:p>
          <w:p w14:paraId="1CB700F1" w14:textId="77777777" w:rsidR="004E581E" w:rsidRPr="00AD561F" w:rsidRDefault="004E581E" w:rsidP="00761DE5">
            <w:pPr>
              <w:pStyle w:val="TableParagraph"/>
              <w:snapToGrid w:val="0"/>
              <w:ind w:firstLineChars="100" w:firstLine="205"/>
              <w:rPr>
                <w:b/>
              </w:rPr>
            </w:pPr>
            <w:r w:rsidRPr="006E5DA5">
              <w:rPr>
                <w:b/>
                <w:spacing w:val="-5"/>
                <w:sz w:val="21"/>
                <w:szCs w:val="21"/>
              </w:rPr>
              <w:t>□定期的な連絡会議の開催</w:t>
            </w:r>
          </w:p>
          <w:p w14:paraId="33ABDAFE" w14:textId="77777777" w:rsidR="004E581E" w:rsidRPr="00AD561F" w:rsidRDefault="004E581E" w:rsidP="00761DE5">
            <w:pPr>
              <w:pStyle w:val="TableParagraph"/>
              <w:snapToGrid w:val="0"/>
              <w:rPr>
                <w:b/>
              </w:rPr>
            </w:pPr>
            <w:r w:rsidRPr="00AD561F">
              <w:rPr>
                <w:rFonts w:hint="eastAsia"/>
                <w:b/>
              </w:rPr>
              <w:t>②</w:t>
            </w:r>
            <w:r w:rsidRPr="00AD561F">
              <w:rPr>
                <w:b/>
                <w:spacing w:val="-1"/>
              </w:rPr>
              <w:t>災害時の地域間の助け合い事項を定める</w:t>
            </w:r>
          </w:p>
          <w:p w14:paraId="62FD1A03" w14:textId="77777777" w:rsidR="004E581E" w:rsidRPr="006E5DA5" w:rsidRDefault="004E581E" w:rsidP="00761DE5">
            <w:pPr>
              <w:pStyle w:val="TableParagraph"/>
              <w:snapToGrid w:val="0"/>
              <w:ind w:firstLineChars="100" w:firstLine="205"/>
              <w:rPr>
                <w:b/>
                <w:sz w:val="21"/>
                <w:szCs w:val="21"/>
              </w:rPr>
            </w:pPr>
            <w:r w:rsidRPr="006E5DA5">
              <w:rPr>
                <w:b/>
                <w:spacing w:val="-5"/>
                <w:sz w:val="21"/>
                <w:szCs w:val="21"/>
              </w:rPr>
              <w:t>□⾃治会間の横断的な取組</w:t>
            </w:r>
          </w:p>
          <w:p w14:paraId="22DBD9D5" w14:textId="09092D5B" w:rsidR="004E581E" w:rsidRPr="00AD561F" w:rsidRDefault="004E581E" w:rsidP="00761DE5">
            <w:pPr>
              <w:snapToGrid w:val="0"/>
              <w:ind w:firstLineChars="100" w:firstLine="205"/>
              <w:rPr>
                <w:b/>
                <w:sz w:val="25"/>
              </w:rPr>
            </w:pPr>
            <w:r w:rsidRPr="006E5DA5">
              <w:rPr>
                <w:b/>
                <w:spacing w:val="-5"/>
                <w:sz w:val="21"/>
                <w:szCs w:val="21"/>
              </w:rPr>
              <w:t>□避難所の運営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4073B4" w14:textId="77777777" w:rsidR="004E581E" w:rsidRDefault="004E581E" w:rsidP="004E581E">
            <w:pPr>
              <w:rPr>
                <w:b/>
                <w:sz w:val="25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A3AA7E" w14:textId="4AD376EF" w:rsidR="004E581E" w:rsidRDefault="004E581E" w:rsidP="004E581E">
            <w:pPr>
              <w:ind w:rightChars="-1636" w:right="-3599"/>
              <w:rPr>
                <w:b/>
                <w:sz w:val="25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D05F0A" w14:textId="77777777" w:rsidR="004E581E" w:rsidRDefault="004E581E" w:rsidP="004E581E">
            <w:pPr>
              <w:rPr>
                <w:b/>
                <w:sz w:val="25"/>
              </w:rPr>
            </w:pPr>
          </w:p>
        </w:tc>
        <w:tc>
          <w:tcPr>
            <w:tcW w:w="20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DAF678" w14:textId="77777777" w:rsidR="004E581E" w:rsidRDefault="004E581E" w:rsidP="004E581E">
            <w:pPr>
              <w:rPr>
                <w:b/>
                <w:sz w:val="25"/>
              </w:rPr>
            </w:pPr>
          </w:p>
        </w:tc>
      </w:tr>
    </w:tbl>
    <w:p w14:paraId="29E7D8B6" w14:textId="4A60A977" w:rsidR="001C28C4" w:rsidRDefault="004E581E" w:rsidP="000307D8">
      <w:pPr>
        <w:ind w:rightChars="-7370" w:right="-16214"/>
        <w:rPr>
          <w:b/>
          <w:spacing w:val="-10"/>
          <w:sz w:val="25"/>
        </w:rPr>
      </w:pPr>
      <w:r>
        <w:rPr>
          <w:rFonts w:hint="eastAsia"/>
          <w:b/>
          <w:noProof/>
          <w:sz w:val="25"/>
          <w:lang w:val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298504" wp14:editId="05A3F11F">
                <wp:simplePos x="0" y="0"/>
                <wp:positionH relativeFrom="column">
                  <wp:posOffset>1255816</wp:posOffset>
                </wp:positionH>
                <wp:positionV relativeFrom="paragraph">
                  <wp:posOffset>385687</wp:posOffset>
                </wp:positionV>
                <wp:extent cx="11426190" cy="7338879"/>
                <wp:effectExtent l="19050" t="19050" r="41910" b="33655"/>
                <wp:wrapNone/>
                <wp:docPr id="193854255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6190" cy="7338879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30819" id="正方形/長方形 1" o:spid="_x0000_s1026" style="position:absolute;margin-left:98.9pt;margin-top:30.35pt;width:899.7pt;height:577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" filled="f" strokecolor="#548dd4 [1951]" strokeweight="5pt"/>
            </w:pict>
          </mc:Fallback>
        </mc:AlternateContent>
      </w:r>
      <w:r w:rsidR="004E10B8">
        <w:rPr>
          <w:b/>
          <w:noProof/>
          <w:sz w:val="25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5EE6A5C" wp14:editId="0A53B9B2">
                <wp:simplePos x="0" y="0"/>
                <wp:positionH relativeFrom="column">
                  <wp:posOffset>11221199</wp:posOffset>
                </wp:positionH>
                <wp:positionV relativeFrom="paragraph">
                  <wp:posOffset>-100965</wp:posOffset>
                </wp:positionV>
                <wp:extent cx="1427480" cy="429895"/>
                <wp:effectExtent l="19050" t="19050" r="20320" b="27305"/>
                <wp:wrapNone/>
                <wp:docPr id="106218757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480" cy="429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68E25E99" w14:textId="7292DF3F" w:rsidR="000307D8" w:rsidRPr="00CE23C5" w:rsidRDefault="000307D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E23C5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取組段階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E6A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883.55pt;margin-top:-7.95pt;width:112.4pt;height:33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" fillcolor="white [3201]" strokecolor="#548dd4 [1951]" strokeweight="3pt">
                <v:textbox>
                  <w:txbxContent>
                    <w:p w14:paraId="68E25E99" w14:textId="7292DF3F" w:rsidR="000307D8" w:rsidRPr="00CE23C5" w:rsidRDefault="000307D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E23C5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取組段階</w:t>
                      </w:r>
                    </w:p>
                  </w:txbxContent>
                </v:textbox>
              </v:shape>
            </w:pict>
          </mc:Fallback>
        </mc:AlternateContent>
      </w:r>
      <w:r w:rsidR="000307D8" w:rsidRPr="000307D8">
        <w:rPr>
          <w:rFonts w:hint="eastAsia"/>
          <w:b/>
          <w:spacing w:val="-10"/>
          <w:sz w:val="32"/>
          <w:szCs w:val="28"/>
        </w:rPr>
        <w:t>令和６年度</w:t>
      </w:r>
      <w:r w:rsidR="000307D8">
        <w:rPr>
          <w:b/>
          <w:spacing w:val="-10"/>
          <w:sz w:val="25"/>
        </w:rPr>
        <w:tab/>
      </w:r>
      <w:r w:rsidR="000307D8">
        <w:rPr>
          <w:rFonts w:hint="eastAsia"/>
          <w:b/>
          <w:spacing w:val="-10"/>
          <w:sz w:val="25"/>
        </w:rPr>
        <w:t xml:space="preserve">　</w:t>
      </w:r>
      <w:r w:rsidR="001C28C4" w:rsidRPr="000307D8">
        <w:rPr>
          <w:b/>
          <w:sz w:val="32"/>
          <w:szCs w:val="28"/>
        </w:rPr>
        <w:t>⾃治会名</w:t>
      </w:r>
      <w:r w:rsidR="001C28C4" w:rsidRPr="000307D8">
        <w:rPr>
          <w:b/>
          <w:spacing w:val="-10"/>
          <w:sz w:val="32"/>
          <w:szCs w:val="28"/>
        </w:rPr>
        <w:t>（</w:t>
      </w:r>
      <w:r w:rsidR="001C28C4" w:rsidRPr="000307D8">
        <w:rPr>
          <w:b/>
          <w:spacing w:val="-10"/>
          <w:sz w:val="32"/>
          <w:szCs w:val="28"/>
        </w:rPr>
        <w:tab/>
      </w:r>
      <w:r w:rsidR="001C28C4" w:rsidRPr="000307D8">
        <w:rPr>
          <w:b/>
          <w:spacing w:val="-10"/>
          <w:sz w:val="32"/>
          <w:szCs w:val="28"/>
        </w:rPr>
        <w:tab/>
      </w:r>
      <w:r w:rsidR="001C28C4" w:rsidRPr="000307D8">
        <w:rPr>
          <w:b/>
          <w:spacing w:val="-10"/>
          <w:sz w:val="32"/>
          <w:szCs w:val="28"/>
        </w:rPr>
        <w:tab/>
      </w:r>
      <w:r w:rsidR="000307D8">
        <w:rPr>
          <w:b/>
          <w:spacing w:val="-10"/>
          <w:sz w:val="32"/>
          <w:szCs w:val="28"/>
        </w:rPr>
        <w:tab/>
      </w:r>
      <w:r w:rsidR="001C28C4" w:rsidRPr="000307D8">
        <w:rPr>
          <w:b/>
          <w:spacing w:val="-10"/>
          <w:sz w:val="32"/>
          <w:szCs w:val="28"/>
        </w:rPr>
        <w:tab/>
      </w:r>
      <w:r w:rsidR="001C28C4" w:rsidRPr="000307D8">
        <w:rPr>
          <w:b/>
          <w:sz w:val="32"/>
          <w:szCs w:val="28"/>
        </w:rPr>
        <w:tab/>
      </w:r>
      <w:r w:rsidR="001C28C4" w:rsidRPr="000307D8">
        <w:rPr>
          <w:b/>
          <w:spacing w:val="-10"/>
          <w:sz w:val="32"/>
          <w:szCs w:val="28"/>
        </w:rPr>
        <w:t>）</w:t>
      </w:r>
      <w:r w:rsidR="001C28C4" w:rsidRPr="000307D8">
        <w:rPr>
          <w:b/>
          <w:spacing w:val="-10"/>
          <w:sz w:val="32"/>
          <w:szCs w:val="28"/>
        </w:rPr>
        <w:tab/>
        <w:t>能登川地区</w:t>
      </w:r>
      <w:r w:rsidR="004E10B8">
        <w:rPr>
          <w:rFonts w:hint="eastAsia"/>
          <w:b/>
          <w:spacing w:val="-10"/>
          <w:sz w:val="32"/>
          <w:szCs w:val="28"/>
        </w:rPr>
        <w:t>自主</w:t>
      </w:r>
      <w:r w:rsidR="001C28C4" w:rsidRPr="000307D8">
        <w:rPr>
          <w:b/>
          <w:spacing w:val="-10"/>
          <w:sz w:val="32"/>
          <w:szCs w:val="28"/>
        </w:rPr>
        <w:t>防災</w:t>
      </w:r>
      <w:r w:rsidR="001C28C4" w:rsidRPr="000307D8">
        <w:rPr>
          <w:rFonts w:hint="eastAsia"/>
          <w:b/>
          <w:spacing w:val="-10"/>
          <w:sz w:val="32"/>
          <w:szCs w:val="28"/>
        </w:rPr>
        <w:t>⼒向上への取組事項</w:t>
      </w:r>
      <w:r w:rsidR="001C28C4" w:rsidRPr="000307D8">
        <w:rPr>
          <w:b/>
          <w:spacing w:val="-10"/>
          <w:sz w:val="32"/>
          <w:szCs w:val="28"/>
        </w:rPr>
        <w:t>(</w:t>
      </w:r>
      <w:r w:rsidR="001C28C4" w:rsidRPr="000307D8">
        <w:rPr>
          <w:rFonts w:hint="eastAsia"/>
          <w:b/>
          <w:spacing w:val="-10"/>
          <w:sz w:val="32"/>
          <w:szCs w:val="28"/>
        </w:rPr>
        <w:t>⾏動計画書</w:t>
      </w:r>
      <w:r w:rsidR="00317CF5">
        <w:rPr>
          <w:rFonts w:hint="eastAsia"/>
          <w:b/>
          <w:spacing w:val="-10"/>
          <w:sz w:val="32"/>
          <w:szCs w:val="28"/>
        </w:rPr>
        <w:t>)</w:t>
      </w:r>
    </w:p>
    <w:p w14:paraId="4A8AB8DF" w14:textId="52F736B3" w:rsidR="001C28C4" w:rsidRDefault="00591346">
      <w:pPr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DB4C1FA" wp14:editId="3231761B">
                <wp:simplePos x="0" y="0"/>
                <wp:positionH relativeFrom="column">
                  <wp:posOffset>7577746</wp:posOffset>
                </wp:positionH>
                <wp:positionV relativeFrom="paragraph">
                  <wp:posOffset>9068364</wp:posOffset>
                </wp:positionV>
                <wp:extent cx="5147310" cy="769121"/>
                <wp:effectExtent l="0" t="0" r="15240" b="12065"/>
                <wp:wrapNone/>
                <wp:docPr id="1171177992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310" cy="76912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6ACF6" w14:textId="3F9EF58A" w:rsidR="009A7585" w:rsidRDefault="009A7585" w:rsidP="009A7585">
                            <w:r w:rsidRPr="009A7585">
                              <w:rPr>
                                <w:rFonts w:hint="eastAsia"/>
                                <w:b/>
                                <w:bCs/>
                              </w:rPr>
                              <w:t>10月末</w:t>
                            </w:r>
                            <w:r>
                              <w:rPr>
                                <w:rFonts w:hint="eastAsia"/>
                              </w:rPr>
                              <w:t>に、実施した事項と今後の課題を記入してください。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4C1FA" id="テキスト ボックス 4" o:spid="_x0000_s1027" type="#_x0000_t202" style="position:absolute;margin-left:596.65pt;margin-top:714.05pt;width:405.3pt;height:60.5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" filled="f" strokeweight=".5pt">
                <v:textbox inset=",0">
                  <w:txbxContent>
                    <w:p w14:paraId="3DC6ACF6" w14:textId="3F9EF58A" w:rsidR="009A7585" w:rsidRDefault="009A7585" w:rsidP="009A7585">
                      <w:r w:rsidRPr="009A7585">
                        <w:rPr>
                          <w:rFonts w:hint="eastAsia"/>
                          <w:b/>
                          <w:bCs/>
                        </w:rPr>
                        <w:t>10月末</w:t>
                      </w:r>
                      <w:r>
                        <w:rPr>
                          <w:rFonts w:hint="eastAsia"/>
                        </w:rPr>
                        <w:t>に、実施した事項と今後の課題を記入してください。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8D497B3" wp14:editId="0495B033">
                <wp:simplePos x="0" y="0"/>
                <wp:positionH relativeFrom="column">
                  <wp:posOffset>1288041</wp:posOffset>
                </wp:positionH>
                <wp:positionV relativeFrom="paragraph">
                  <wp:posOffset>9068364</wp:posOffset>
                </wp:positionV>
                <wp:extent cx="6235700" cy="760575"/>
                <wp:effectExtent l="0" t="0" r="12700" b="20955"/>
                <wp:wrapNone/>
                <wp:docPr id="365513672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0" cy="760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7CE172" w14:textId="530AD1E1" w:rsidR="009A7585" w:rsidRDefault="009A7585">
                            <w:r w:rsidRPr="009A7585">
                              <w:rPr>
                                <w:rFonts w:hint="eastAsia"/>
                                <w:b/>
                                <w:bCs/>
                              </w:rPr>
                              <w:t>5月初旬まで</w:t>
                            </w:r>
                            <w:r>
                              <w:rPr>
                                <w:rFonts w:hint="eastAsia"/>
                              </w:rPr>
                              <w:t>に、自治会の防災計画に基づいて、年間行動目標を具体的に記入してください。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497B3" id="_x0000_s1028" type="#_x0000_t202" style="position:absolute;margin-left:101.4pt;margin-top:714.05pt;width:491pt;height:59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" filled="f" strokeweight=".5pt">
                <v:textbox inset=",0">
                  <w:txbxContent>
                    <w:p w14:paraId="237CE172" w14:textId="530AD1E1" w:rsidR="009A7585" w:rsidRDefault="009A7585">
                      <w:r w:rsidRPr="009A7585">
                        <w:rPr>
                          <w:rFonts w:hint="eastAsia"/>
                          <w:b/>
                          <w:bCs/>
                        </w:rPr>
                        <w:t>5月初旬まで</w:t>
                      </w:r>
                      <w:r>
                        <w:rPr>
                          <w:rFonts w:hint="eastAsia"/>
                        </w:rPr>
                        <w:t>に、自治会の防災計画に基づいて、年間行動目標を具体的に記入してください。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EDAFD4" wp14:editId="0CC5A26D">
                <wp:simplePos x="0" y="0"/>
                <wp:positionH relativeFrom="column">
                  <wp:posOffset>10201305</wp:posOffset>
                </wp:positionH>
                <wp:positionV relativeFrom="paragraph">
                  <wp:posOffset>9307646</wp:posOffset>
                </wp:positionV>
                <wp:extent cx="2496185" cy="478155"/>
                <wp:effectExtent l="0" t="0" r="18415" b="17145"/>
                <wp:wrapNone/>
                <wp:docPr id="71149783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185" cy="478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99A11D" w14:textId="45D8393F" w:rsidR="004E10B8" w:rsidRDefault="004E10B8" w:rsidP="004E10B8">
                            <w:r>
                              <w:rPr>
                                <w:rFonts w:hint="eastAsia"/>
                              </w:rPr>
                              <w:t>4　課題：実施</w:t>
                            </w:r>
                            <w:r w:rsidR="00077FD4">
                              <w:rPr>
                                <w:rFonts w:hint="eastAsia"/>
                              </w:rPr>
                              <w:t>した結果、今後</w:t>
                            </w:r>
                            <w:r>
                              <w:rPr>
                                <w:rFonts w:hint="eastAsia"/>
                              </w:rPr>
                              <w:t>懸念される事項や課題を記入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DAFD4" id="テキスト ボックス 5" o:spid="_x0000_s1029" type="#_x0000_t202" style="position:absolute;margin-left:803.25pt;margin-top:732.9pt;width:196.55pt;height:3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" fillcolor="white [3201]" strokeweight=".5pt">
                <v:textbox inset=",0,,0">
                  <w:txbxContent>
                    <w:p w14:paraId="0799A11D" w14:textId="45D8393F" w:rsidR="004E10B8" w:rsidRDefault="004E10B8" w:rsidP="004E10B8">
                      <w:r>
                        <w:rPr>
                          <w:rFonts w:hint="eastAsia"/>
                        </w:rPr>
                        <w:t>4　課題：実施</w:t>
                      </w:r>
                      <w:r w:rsidR="00077FD4">
                        <w:rPr>
                          <w:rFonts w:hint="eastAsia"/>
                        </w:rPr>
                        <w:t>した結果、今後</w:t>
                      </w:r>
                      <w:r>
                        <w:rPr>
                          <w:rFonts w:hint="eastAsia"/>
                        </w:rPr>
                        <w:t>懸念される事項や課題を記入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7EB11F" wp14:editId="0EB3E6D4">
                <wp:simplePos x="0" y="0"/>
                <wp:positionH relativeFrom="column">
                  <wp:posOffset>7603383</wp:posOffset>
                </wp:positionH>
                <wp:positionV relativeFrom="paragraph">
                  <wp:posOffset>9307646</wp:posOffset>
                </wp:positionV>
                <wp:extent cx="2568575" cy="495656"/>
                <wp:effectExtent l="0" t="0" r="22225" b="19050"/>
                <wp:wrapNone/>
                <wp:docPr id="165171259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575" cy="4956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AC129D" w14:textId="3A70F637" w:rsidR="004E10B8" w:rsidRDefault="004E10B8" w:rsidP="004E10B8">
                            <w:r>
                              <w:rPr>
                                <w:rFonts w:hint="eastAsia"/>
                              </w:rPr>
                              <w:t>3　実施事項</w:t>
                            </w:r>
                            <w:bookmarkStart w:id="0" w:name="_Hlk147758328"/>
                            <w:r>
                              <w:rPr>
                                <w:rFonts w:hint="eastAsia"/>
                              </w:rPr>
                              <w:t>：目標に基づき、実施</w:t>
                            </w:r>
                            <w:r w:rsidR="00077FD4"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rPr>
                                <w:rFonts w:hint="eastAsia"/>
                              </w:rPr>
                              <w:t>事項を具体的に記入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EB11F" id="テキスト ボックス 3" o:spid="_x0000_s1030" type="#_x0000_t202" style="position:absolute;margin-left:598.7pt;margin-top:732.9pt;width:202.25pt;height:3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" fillcolor="white [3201]" strokeweight=".5pt">
                <v:textbox inset=",0,,0">
                  <w:txbxContent>
                    <w:p w14:paraId="3EAC129D" w14:textId="3A70F637" w:rsidR="004E10B8" w:rsidRDefault="004E10B8" w:rsidP="004E10B8">
                      <w:r>
                        <w:rPr>
                          <w:rFonts w:hint="eastAsia"/>
                        </w:rPr>
                        <w:t>3　実施事項</w:t>
                      </w:r>
                      <w:bookmarkStart w:id="1" w:name="_Hlk147758328"/>
                      <w:r>
                        <w:rPr>
                          <w:rFonts w:hint="eastAsia"/>
                        </w:rPr>
                        <w:t>：目標に基づき、実施</w:t>
                      </w:r>
                      <w:r w:rsidR="00077FD4">
                        <w:rPr>
                          <w:rFonts w:hint="eastAsia"/>
                        </w:rPr>
                        <w:t>した</w:t>
                      </w:r>
                      <w:r>
                        <w:rPr>
                          <w:rFonts w:hint="eastAsia"/>
                        </w:rPr>
                        <w:t>事項を具体的に記入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2D2FD5" wp14:editId="65D72619">
                <wp:simplePos x="0" y="0"/>
                <wp:positionH relativeFrom="column">
                  <wp:posOffset>4928550</wp:posOffset>
                </wp:positionH>
                <wp:positionV relativeFrom="paragraph">
                  <wp:posOffset>9299100</wp:posOffset>
                </wp:positionV>
                <wp:extent cx="2557780" cy="495656"/>
                <wp:effectExtent l="0" t="0" r="13970" b="19050"/>
                <wp:wrapNone/>
                <wp:docPr id="198814010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780" cy="4956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3E2FB2" w14:textId="2DDE2B1E" w:rsidR="004E10B8" w:rsidRDefault="004E10B8" w:rsidP="00077FD4">
                            <w:r>
                              <w:rPr>
                                <w:rFonts w:hint="eastAsia"/>
                              </w:rPr>
                              <w:t>2　目標</w:t>
                            </w:r>
                            <w:r w:rsidR="00077FD4">
                              <w:rPr>
                                <w:rFonts w:hint="eastAsia"/>
                              </w:rPr>
                              <w:t>：</w:t>
                            </w:r>
                            <w:r w:rsidRPr="002014FD">
                              <w:rPr>
                                <w:rFonts w:hint="eastAsia"/>
                              </w:rPr>
                              <w:t>⾃治会が⽬標と</w:t>
                            </w:r>
                            <w:r w:rsidR="00077FD4">
                              <w:rPr>
                                <w:rFonts w:hint="eastAsia"/>
                              </w:rPr>
                              <w:t>して取組む事項</w:t>
                            </w:r>
                            <w:r w:rsidRPr="002014FD">
                              <w:rPr>
                                <w:rFonts w:hint="eastAsia"/>
                              </w:rPr>
                              <w:t>を</w:t>
                            </w:r>
                            <w:r w:rsidR="00646851">
                              <w:rPr>
                                <w:rFonts w:hint="eastAsia"/>
                              </w:rPr>
                              <w:t>具体的に</w:t>
                            </w:r>
                            <w:r w:rsidRPr="002014FD">
                              <w:rPr>
                                <w:rFonts w:hint="eastAsia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D2FD5" id="_x0000_s1031" type="#_x0000_t202" style="position:absolute;margin-left:388.05pt;margin-top:732.2pt;width:201.4pt;height:3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" fillcolor="white [3201]" strokeweight=".5pt">
                <v:textbox inset=",0,,0">
                  <w:txbxContent>
                    <w:p w14:paraId="553E2FB2" w14:textId="2DDE2B1E" w:rsidR="004E10B8" w:rsidRDefault="004E10B8" w:rsidP="00077FD4">
                      <w:r>
                        <w:rPr>
                          <w:rFonts w:hint="eastAsia"/>
                        </w:rPr>
                        <w:t>2　目標</w:t>
                      </w:r>
                      <w:r w:rsidR="00077FD4">
                        <w:rPr>
                          <w:rFonts w:hint="eastAsia"/>
                        </w:rPr>
                        <w:t>：</w:t>
                      </w:r>
                      <w:r w:rsidRPr="002014FD">
                        <w:rPr>
                          <w:rFonts w:hint="eastAsia"/>
                        </w:rPr>
                        <w:t>⾃治会が⽬標と</w:t>
                      </w:r>
                      <w:r w:rsidR="00077FD4">
                        <w:rPr>
                          <w:rFonts w:hint="eastAsia"/>
                        </w:rPr>
                        <w:t>して取組む事項</w:t>
                      </w:r>
                      <w:r w:rsidRPr="002014FD">
                        <w:rPr>
                          <w:rFonts w:hint="eastAsia"/>
                        </w:rPr>
                        <w:t>を</w:t>
                      </w:r>
                      <w:r w:rsidR="00646851">
                        <w:rPr>
                          <w:rFonts w:hint="eastAsia"/>
                        </w:rPr>
                        <w:t>具体的に</w:t>
                      </w:r>
                      <w:r w:rsidRPr="002014FD">
                        <w:rPr>
                          <w:rFonts w:hint="eastAsia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C3AD5F9" wp14:editId="05114EBD">
                <wp:simplePos x="0" y="0"/>
                <wp:positionH relativeFrom="column">
                  <wp:posOffset>1313679</wp:posOffset>
                </wp:positionH>
                <wp:positionV relativeFrom="paragraph">
                  <wp:posOffset>9307646</wp:posOffset>
                </wp:positionV>
                <wp:extent cx="3585210" cy="478565"/>
                <wp:effectExtent l="0" t="0" r="15240" b="17145"/>
                <wp:wrapNone/>
                <wp:docPr id="59524050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210" cy="478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A91B73" w14:textId="4BF8AD14" w:rsidR="004E10B8" w:rsidRDefault="004E10B8" w:rsidP="00077FD4">
                            <w:r>
                              <w:rPr>
                                <w:rFonts w:hint="eastAsia"/>
                              </w:rPr>
                              <w:t>1　段階</w:t>
                            </w:r>
                            <w:r w:rsidR="00646851">
                              <w:rPr>
                                <w:rFonts w:hint="eastAsia"/>
                              </w:rPr>
                              <w:t>別</w:t>
                            </w:r>
                            <w:r>
                              <w:rPr>
                                <w:rFonts w:hint="eastAsia"/>
                              </w:rPr>
                              <w:t>取組事項</w:t>
                            </w:r>
                            <w:r w:rsidR="00077FD4">
                              <w:rPr>
                                <w:rFonts w:hint="eastAsia"/>
                              </w:rPr>
                              <w:t>：</w:t>
                            </w:r>
                            <w:r w:rsidRPr="00F42952">
                              <w:t>実施済</w:t>
                            </w:r>
                            <w:r w:rsidR="00646851">
                              <w:rPr>
                                <w:rFonts w:hint="eastAsia"/>
                              </w:rPr>
                              <w:t>または</w:t>
                            </w:r>
                            <w:r w:rsidRPr="00F42952">
                              <w:t>実施中の事項</w:t>
                            </w:r>
                            <w:r w:rsidR="00646851">
                              <w:rPr>
                                <w:rFonts w:hint="eastAsia"/>
                              </w:rPr>
                              <w:t>に</w:t>
                            </w:r>
                            <w:r w:rsidRPr="00F42952">
                              <w:t>は□欄に</w:t>
                            </w:r>
                            <w:r w:rsidRPr="00F42952">
                              <w:rPr>
                                <w:rFonts w:ascii="Segoe UI Symbol" w:hAnsi="Segoe UI Symbol" w:cs="Segoe UI Symbol"/>
                              </w:rPr>
                              <w:t>☑</w:t>
                            </w:r>
                            <w:r w:rsidRPr="00F42952">
                              <w:t>を。</w:t>
                            </w:r>
                            <w:r w:rsidR="00646851">
                              <w:rPr>
                                <w:rFonts w:hint="eastAsia"/>
                              </w:rPr>
                              <w:t>今年度の重点取組事項には◎を記入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AD5F9" id="テキスト ボックス 1" o:spid="_x0000_s1032" type="#_x0000_t202" style="position:absolute;margin-left:103.45pt;margin-top:732.9pt;width:282.3pt;height:37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" fillcolor="white [3201]" strokeweight=".5pt">
                <v:textbox inset=",0,,0">
                  <w:txbxContent>
                    <w:p w14:paraId="05A91B73" w14:textId="4BF8AD14" w:rsidR="004E10B8" w:rsidRDefault="004E10B8" w:rsidP="00077FD4">
                      <w:r>
                        <w:rPr>
                          <w:rFonts w:hint="eastAsia"/>
                        </w:rPr>
                        <w:t>1　段階</w:t>
                      </w:r>
                      <w:r w:rsidR="00646851">
                        <w:rPr>
                          <w:rFonts w:hint="eastAsia"/>
                        </w:rPr>
                        <w:t>別</w:t>
                      </w:r>
                      <w:r>
                        <w:rPr>
                          <w:rFonts w:hint="eastAsia"/>
                        </w:rPr>
                        <w:t>取組事項</w:t>
                      </w:r>
                      <w:r w:rsidR="00077FD4">
                        <w:rPr>
                          <w:rFonts w:hint="eastAsia"/>
                        </w:rPr>
                        <w:t>：</w:t>
                      </w:r>
                      <w:r w:rsidRPr="00F42952">
                        <w:t>実施済</w:t>
                      </w:r>
                      <w:r w:rsidR="00646851">
                        <w:rPr>
                          <w:rFonts w:hint="eastAsia"/>
                        </w:rPr>
                        <w:t>または</w:t>
                      </w:r>
                      <w:r w:rsidRPr="00F42952">
                        <w:t>実施中の事項</w:t>
                      </w:r>
                      <w:r w:rsidR="00646851">
                        <w:rPr>
                          <w:rFonts w:hint="eastAsia"/>
                        </w:rPr>
                        <w:t>に</w:t>
                      </w:r>
                      <w:r w:rsidRPr="00F42952">
                        <w:t>は□欄に</w:t>
                      </w:r>
                      <w:r w:rsidRPr="00F42952">
                        <w:rPr>
                          <w:rFonts w:ascii="Segoe UI Symbol" w:hAnsi="Segoe UI Symbol" w:cs="Segoe UI Symbol"/>
                        </w:rPr>
                        <w:t>☑</w:t>
                      </w:r>
                      <w:r w:rsidRPr="00F42952">
                        <w:t>を。</w:t>
                      </w:r>
                      <w:r w:rsidR="00646851">
                        <w:rPr>
                          <w:rFonts w:hint="eastAsia"/>
                        </w:rPr>
                        <w:t>今年度の重点取組事項には◎を記入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2147ADD2" w14:textId="129CC4E7" w:rsidR="00162720" w:rsidRPr="00CA593F" w:rsidRDefault="00162720" w:rsidP="00CA593F">
      <w:pPr>
        <w:rPr>
          <w:b/>
          <w:sz w:val="25"/>
        </w:rPr>
      </w:pPr>
    </w:p>
    <w:sectPr w:rsidR="00162720" w:rsidRPr="00CA593F" w:rsidSect="004C0581">
      <w:type w:val="continuous"/>
      <w:pgSz w:w="23820" w:h="16840" w:orient="landscape"/>
      <w:pgMar w:top="580" w:right="520" w:bottom="280" w:left="1040" w:header="720" w:footer="720" w:gutter="0"/>
      <w:cols w:num="2" w:space="720" w:equalWidth="0">
        <w:col w:w="14073" w:space="6225"/>
        <w:col w:w="19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2720"/>
    <w:rsid w:val="000307D8"/>
    <w:rsid w:val="00077FD4"/>
    <w:rsid w:val="00115776"/>
    <w:rsid w:val="0013628D"/>
    <w:rsid w:val="00162720"/>
    <w:rsid w:val="00187F56"/>
    <w:rsid w:val="001C28C4"/>
    <w:rsid w:val="002626DB"/>
    <w:rsid w:val="0027139B"/>
    <w:rsid w:val="002D5497"/>
    <w:rsid w:val="00317CF5"/>
    <w:rsid w:val="00352C58"/>
    <w:rsid w:val="00405268"/>
    <w:rsid w:val="00490439"/>
    <w:rsid w:val="004C0581"/>
    <w:rsid w:val="004E10B8"/>
    <w:rsid w:val="004E581E"/>
    <w:rsid w:val="004F785E"/>
    <w:rsid w:val="00591346"/>
    <w:rsid w:val="005B34D5"/>
    <w:rsid w:val="00646851"/>
    <w:rsid w:val="006E5DA5"/>
    <w:rsid w:val="00761DE5"/>
    <w:rsid w:val="008072D4"/>
    <w:rsid w:val="00844A34"/>
    <w:rsid w:val="00897F81"/>
    <w:rsid w:val="009A7585"/>
    <w:rsid w:val="009D2EF1"/>
    <w:rsid w:val="00A4644B"/>
    <w:rsid w:val="00AA752F"/>
    <w:rsid w:val="00AD561F"/>
    <w:rsid w:val="00B12FE7"/>
    <w:rsid w:val="00B52D1F"/>
    <w:rsid w:val="00BE49C4"/>
    <w:rsid w:val="00CA593F"/>
    <w:rsid w:val="00CE23C5"/>
    <w:rsid w:val="00D04485"/>
    <w:rsid w:val="00D32979"/>
    <w:rsid w:val="00F4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4BA999"/>
  <w15:docId w15:val="{8BA6758A-C940-4BCF-8C3B-F6BFA60D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ゴシック" w:eastAsia="游ゴシック" w:hAnsi="游ゴシック" w:cs="游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Title"/>
    <w:basedOn w:val="a"/>
    <w:uiPriority w:val="10"/>
    <w:qFormat/>
    <w:pPr>
      <w:spacing w:before="21"/>
      <w:ind w:left="660"/>
    </w:pPr>
    <w:rPr>
      <w:b/>
      <w:bCs/>
      <w:sz w:val="29"/>
      <w:szCs w:val="29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1C2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150</Words>
  <Characters>859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&lt;285236944E93789770298D7393AE8C7689E68F9128938C8A778BE62082C691538BE6292E786C7378&gt;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&lt;285236944E93789770298D7393AE8C7689E68F9128938C8A778BE62082C691538BE6292E786C7378&gt;</dc:title>
  <dc:creator>owner</dc:creator>
  <cp:lastModifiedBy>正司 大橋</cp:lastModifiedBy>
  <cp:revision>7</cp:revision>
  <cp:lastPrinted>2024-02-15T00:51:00Z</cp:lastPrinted>
  <dcterms:created xsi:type="dcterms:W3CDTF">2024-01-20T10:06:00Z</dcterms:created>
  <dcterms:modified xsi:type="dcterms:W3CDTF">2024-02-15T00:57:00Z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2024-01-19T00:00:00Z</vt:filetime>
  </property>
  <property fmtid="{D5CDD505-2E9C-101B-9397-08002B2CF9AE}" pid="5" name="Producer">
    <vt:lpwstr>Acrobat Distiller 23.0 (Windows)</vt:lpwstr>
  </property>
</Properties>
</file>