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0B52" w14:textId="5436D401" w:rsidR="00A10667" w:rsidRPr="00C45074" w:rsidRDefault="004502A4" w:rsidP="00861D03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FC27C5">
        <w:rPr>
          <w:rFonts w:ascii="HG丸ｺﾞｼｯｸM-PRO" w:eastAsia="HG丸ｺﾞｼｯｸM-PRO" w:hAnsi="HG丸ｺﾞｼｯｸM-PRO" w:hint="eastAsia"/>
          <w:sz w:val="21"/>
          <w:szCs w:val="21"/>
        </w:rPr>
        <w:t>7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年</w:t>
      </w:r>
      <w:r w:rsidR="00865BE0">
        <w:rPr>
          <w:rFonts w:ascii="HG丸ｺﾞｼｯｸM-PRO" w:eastAsia="HG丸ｺﾞｼｯｸM-PRO" w:hAnsi="HG丸ｺﾞｼｯｸM-PRO" w:hint="eastAsia"/>
          <w:sz w:val="21"/>
          <w:szCs w:val="21"/>
        </w:rPr>
        <w:t>4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5C3B47">
        <w:rPr>
          <w:rFonts w:ascii="HG丸ｺﾞｼｯｸM-PRO" w:eastAsia="HG丸ｺﾞｼｯｸM-PRO" w:hAnsi="HG丸ｺﾞｼｯｸM-PRO" w:hint="eastAsia"/>
          <w:sz w:val="21"/>
          <w:szCs w:val="21"/>
        </w:rPr>
        <w:t>19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日</w:t>
      </w:r>
    </w:p>
    <w:p w14:paraId="778E1BCE" w14:textId="2043F42A" w:rsidR="00A10667" w:rsidRDefault="00A10667" w:rsidP="006E21AA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自治会長　</w:t>
      </w:r>
      <w:r w:rsidR="0087231F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様</w:t>
      </w:r>
    </w:p>
    <w:p w14:paraId="5DE6B896" w14:textId="58FE46AC" w:rsidR="00851EC3" w:rsidRPr="00C45074" w:rsidRDefault="00851EC3" w:rsidP="006E21AA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防災委員</w:t>
      </w:r>
      <w:r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様</w:t>
      </w:r>
    </w:p>
    <w:p w14:paraId="3ACC22AE" w14:textId="5320EF6C" w:rsidR="0019630F" w:rsidRPr="00D15924" w:rsidRDefault="00D15924" w:rsidP="0019630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pacing w:val="20"/>
          <w:sz w:val="22"/>
          <w:szCs w:val="21"/>
        </w:rPr>
      </w:pPr>
      <w:bookmarkStart w:id="0" w:name="_Hlk34561048"/>
      <w:r w:rsidRPr="00D15924">
        <w:rPr>
          <w:rFonts w:ascii="HG丸ｺﾞｼｯｸM-PRO" w:eastAsia="HG丸ｺﾞｼｯｸM-PRO" w:hAnsi="HG丸ｺﾞｼｯｸM-PRO" w:cstheme="minorBidi" w:hint="eastAsia"/>
          <w:b/>
          <w:bCs/>
          <w:spacing w:val="20"/>
          <w:sz w:val="22"/>
          <w:szCs w:val="21"/>
        </w:rPr>
        <w:t>東近江市能登川地区自治会連合会</w:t>
      </w:r>
    </w:p>
    <w:p w14:paraId="334E74FA" w14:textId="17E852C0" w:rsidR="0019630F" w:rsidRPr="0019630F" w:rsidRDefault="00D15924" w:rsidP="0019630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z w:val="22"/>
          <w:szCs w:val="21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一般社団法人</w:t>
      </w:r>
      <w:r w:rsidR="0019630F" w:rsidRPr="0019630F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能登川地区まちづくり協議会</w:t>
      </w:r>
    </w:p>
    <w:p w14:paraId="30A4D5F2" w14:textId="2075269C" w:rsidR="0019630F" w:rsidRPr="0019630F" w:rsidRDefault="0019630F" w:rsidP="0019630F">
      <w:pPr>
        <w:wordWrap w:val="0"/>
        <w:snapToGrid w:val="0"/>
        <w:jc w:val="right"/>
        <w:rPr>
          <w:rFonts w:ascii="HG丸ｺﾞｼｯｸM-PRO" w:eastAsia="HG丸ｺﾞｼｯｸM-PRO" w:hAnsi="HG丸ｺﾞｼｯｸM-PRO" w:cstheme="minorBidi"/>
          <w:color w:val="000000" w:themeColor="text1"/>
          <w:sz w:val="20"/>
          <w:szCs w:val="18"/>
        </w:rPr>
      </w:pPr>
    </w:p>
    <w:bookmarkEnd w:id="0"/>
    <w:p w14:paraId="21970E2A" w14:textId="20C59690" w:rsidR="00A17EC6" w:rsidRPr="00C45074" w:rsidRDefault="00C5443E" w:rsidP="00AA49C4">
      <w:pPr>
        <w:snapToGrid w:val="0"/>
        <w:spacing w:after="24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③</w:t>
      </w:r>
      <w:r w:rsidR="009D282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4502A4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5C3B4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5C7EE1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544101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22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第1回 </w:t>
      </w:r>
      <w:r w:rsidR="00865BE0">
        <w:rPr>
          <w:rFonts w:ascii="HG丸ｺﾞｼｯｸM-PRO" w:eastAsia="HG丸ｺﾞｼｯｸM-PRO" w:hAnsi="HG丸ｺﾞｼｯｸM-PRO" w:hint="eastAsia"/>
          <w:b/>
          <w:sz w:val="32"/>
          <w:szCs w:val="32"/>
        </w:rPr>
        <w:t>防災</w:t>
      </w:r>
      <w:r w:rsidR="00D15924">
        <w:rPr>
          <w:rFonts w:ascii="HG丸ｺﾞｼｯｸM-PRO" w:eastAsia="HG丸ｺﾞｼｯｸM-PRO" w:hAnsi="HG丸ｺﾞｼｯｸM-PRO" w:hint="eastAsia"/>
          <w:b/>
          <w:sz w:val="32"/>
          <w:szCs w:val="32"/>
        </w:rPr>
        <w:t>研修会</w:t>
      </w:r>
      <w:r w:rsidR="00A10667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  <w:r w:rsidR="00CB0527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開催のご案内</w:t>
      </w:r>
    </w:p>
    <w:p w14:paraId="47D5475D" w14:textId="5010614D" w:rsidR="00522F87" w:rsidRDefault="00650F19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能登半島地震では生活基盤が大きく揺らいでいます</w:t>
      </w:r>
      <w:r w:rsidR="00522F87">
        <w:rPr>
          <w:rFonts w:ascii="HG丸ｺﾞｼｯｸM-PRO" w:eastAsia="HG丸ｺﾞｼｯｸM-PRO" w:hAnsi="HG丸ｺﾞｼｯｸM-PRO" w:hint="eastAsia"/>
        </w:rPr>
        <w:t>。</w:t>
      </w:r>
    </w:p>
    <w:p w14:paraId="3B07369A" w14:textId="23CB42FA" w:rsidR="0019304F" w:rsidRPr="0048304A" w:rsidRDefault="004502A4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 w:rsidRPr="0048304A">
        <w:rPr>
          <w:rFonts w:ascii="HG丸ｺﾞｼｯｸM-PRO" w:eastAsia="HG丸ｺﾞｼｯｸM-PRO" w:hAnsi="HG丸ｺﾞｼｯｸM-PRO" w:hint="eastAsia"/>
        </w:rPr>
        <w:t>被災地での</w:t>
      </w:r>
      <w:r w:rsidR="00865BE0" w:rsidRPr="0048304A">
        <w:rPr>
          <w:rFonts w:ascii="HG丸ｺﾞｼｯｸM-PRO" w:eastAsia="HG丸ｺﾞｼｯｸM-PRO" w:hAnsi="HG丸ｺﾞｼｯｸM-PRO" w:hint="eastAsia"/>
        </w:rPr>
        <w:t>安否確認・</w:t>
      </w:r>
      <w:r w:rsidR="00B048AD" w:rsidRPr="0048304A">
        <w:rPr>
          <w:rFonts w:ascii="HG丸ｺﾞｼｯｸM-PRO" w:eastAsia="HG丸ｺﾞｼｯｸM-PRO" w:hAnsi="HG丸ｺﾞｼｯｸM-PRO" w:hint="eastAsia"/>
        </w:rPr>
        <w:t>救出・救助・避難</w:t>
      </w:r>
      <w:r w:rsidR="00650F19">
        <w:rPr>
          <w:rFonts w:ascii="HG丸ｺﾞｼｯｸM-PRO" w:eastAsia="HG丸ｺﾞｼｯｸM-PRO" w:hAnsi="HG丸ｺﾞｼｯｸM-PRO" w:hint="eastAsia"/>
        </w:rPr>
        <w:t>生活</w:t>
      </w:r>
      <w:r w:rsidR="004A23AB" w:rsidRPr="0048304A">
        <w:rPr>
          <w:rFonts w:ascii="HG丸ｺﾞｼｯｸM-PRO" w:eastAsia="HG丸ｺﾞｼｯｸM-PRO" w:hAnsi="HG丸ｺﾞｼｯｸM-PRO" w:hint="eastAsia"/>
        </w:rPr>
        <w:t>に</w:t>
      </w:r>
      <w:r w:rsidRPr="0048304A">
        <w:rPr>
          <w:rFonts w:ascii="HG丸ｺﾞｼｯｸM-PRO" w:eastAsia="HG丸ｺﾞｼｯｸM-PRO" w:hAnsi="HG丸ｺﾞｼｯｸM-PRO" w:hint="eastAsia"/>
        </w:rPr>
        <w:t>は</w:t>
      </w:r>
      <w:r w:rsidR="00055B16" w:rsidRPr="0048304A">
        <w:rPr>
          <w:rFonts w:ascii="HG丸ｺﾞｼｯｸM-PRO" w:eastAsia="HG丸ｺﾞｼｯｸM-PRO" w:hAnsi="HG丸ｺﾞｼｯｸM-PRO" w:hint="eastAsia"/>
        </w:rPr>
        <w:t>地域</w:t>
      </w:r>
      <w:r w:rsidR="009853AD" w:rsidRPr="0048304A">
        <w:rPr>
          <w:rFonts w:ascii="HG丸ｺﾞｼｯｸM-PRO" w:eastAsia="HG丸ｺﾞｼｯｸM-PRO" w:hAnsi="HG丸ｺﾞｼｯｸM-PRO" w:hint="eastAsia"/>
        </w:rPr>
        <w:t>住民</w:t>
      </w:r>
      <w:r w:rsidR="006262CF" w:rsidRPr="0048304A">
        <w:rPr>
          <w:rFonts w:ascii="HG丸ｺﾞｼｯｸM-PRO" w:eastAsia="HG丸ｺﾞｼｯｸM-PRO" w:hAnsi="HG丸ｺﾞｼｯｸM-PRO" w:hint="eastAsia"/>
        </w:rPr>
        <w:t>の自主的な</w:t>
      </w:r>
      <w:r w:rsidR="00A14A13">
        <w:rPr>
          <w:rFonts w:ascii="HG丸ｺﾞｼｯｸM-PRO" w:eastAsia="HG丸ｺﾞｼｯｸM-PRO" w:hAnsi="HG丸ｺﾞｼｯｸM-PRO" w:hint="eastAsia"/>
        </w:rPr>
        <w:t>行動</w:t>
      </w:r>
      <w:r w:rsidR="00400417" w:rsidRPr="0048304A">
        <w:rPr>
          <w:rFonts w:ascii="HG丸ｺﾞｼｯｸM-PRO" w:eastAsia="HG丸ｺﾞｼｯｸM-PRO" w:hAnsi="HG丸ｺﾞｼｯｸM-PRO" w:hint="eastAsia"/>
        </w:rPr>
        <w:t>が</w:t>
      </w:r>
      <w:r w:rsidR="0019630F" w:rsidRPr="0048304A">
        <w:rPr>
          <w:rFonts w:ascii="HG丸ｺﾞｼｯｸM-PRO" w:eastAsia="HG丸ｺﾞｼｯｸM-PRO" w:hAnsi="HG丸ｺﾞｼｯｸM-PRO" w:hint="eastAsia"/>
        </w:rPr>
        <w:t>不可欠</w:t>
      </w:r>
      <w:r w:rsidR="002E2BE6">
        <w:rPr>
          <w:rFonts w:ascii="HG丸ｺﾞｼｯｸM-PRO" w:eastAsia="HG丸ｺﾞｼｯｸM-PRO" w:hAnsi="HG丸ｺﾞｼｯｸM-PRO" w:hint="eastAsia"/>
        </w:rPr>
        <w:t>で</w:t>
      </w:r>
      <w:r w:rsidR="0019630F" w:rsidRPr="0048304A">
        <w:rPr>
          <w:rFonts w:ascii="HG丸ｺﾞｼｯｸM-PRO" w:eastAsia="HG丸ｺﾞｼｯｸM-PRO" w:hAnsi="HG丸ｺﾞｼｯｸM-PRO" w:hint="eastAsia"/>
        </w:rPr>
        <w:t>す</w:t>
      </w:r>
      <w:r w:rsidR="00055B16" w:rsidRPr="0048304A">
        <w:rPr>
          <w:rFonts w:ascii="HG丸ｺﾞｼｯｸM-PRO" w:eastAsia="HG丸ｺﾞｼｯｸM-PRO" w:hAnsi="HG丸ｺﾞｼｯｸM-PRO" w:hint="eastAsia"/>
        </w:rPr>
        <w:t>。</w:t>
      </w:r>
    </w:p>
    <w:p w14:paraId="1EC68784" w14:textId="40EC0521" w:rsidR="00696961" w:rsidRPr="0048304A" w:rsidRDefault="0019630F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 w:rsidRPr="0048304A">
        <w:rPr>
          <w:rFonts w:ascii="HG丸ｺﾞｼｯｸM-PRO" w:eastAsia="HG丸ｺﾞｼｯｸM-PRO" w:hAnsi="HG丸ｺﾞｼｯｸM-PRO" w:hint="eastAsia"/>
        </w:rPr>
        <w:t>災害</w:t>
      </w:r>
      <w:r w:rsidR="004502A4" w:rsidRPr="0048304A">
        <w:rPr>
          <w:rFonts w:ascii="HG丸ｺﾞｼｯｸM-PRO" w:eastAsia="HG丸ｺﾞｼｯｸM-PRO" w:hAnsi="HG丸ｺﾞｼｯｸM-PRO" w:hint="eastAsia"/>
        </w:rPr>
        <w:t>時</w:t>
      </w:r>
      <w:r w:rsidR="00EA6263">
        <w:rPr>
          <w:rFonts w:ascii="HG丸ｺﾞｼｯｸM-PRO" w:eastAsia="HG丸ｺﾞｼｯｸM-PRO" w:hAnsi="HG丸ｺﾞｼｯｸM-PRO" w:hint="eastAsia"/>
        </w:rPr>
        <w:t>に</w:t>
      </w:r>
      <w:r w:rsidR="00865BE0" w:rsidRPr="0048304A">
        <w:rPr>
          <w:rFonts w:ascii="HG丸ｺﾞｼｯｸM-PRO" w:eastAsia="HG丸ｺﾞｼｯｸM-PRO" w:hAnsi="HG丸ｺﾞｼｯｸM-PRO" w:hint="eastAsia"/>
        </w:rPr>
        <w:t>活動</w:t>
      </w:r>
      <w:r w:rsidR="00EA6263">
        <w:rPr>
          <w:rFonts w:ascii="HG丸ｺﾞｼｯｸM-PRO" w:eastAsia="HG丸ｺﾞｼｯｸM-PRO" w:hAnsi="HG丸ｺﾞｼｯｸM-PRO" w:hint="eastAsia"/>
        </w:rPr>
        <w:t>の</w:t>
      </w:r>
      <w:r w:rsidR="00865BE0" w:rsidRPr="0048304A">
        <w:rPr>
          <w:rFonts w:ascii="HG丸ｺﾞｼｯｸM-PRO" w:eastAsia="HG丸ｺﾞｼｯｸM-PRO" w:hAnsi="HG丸ｺﾞｼｯｸM-PRO" w:hint="eastAsia"/>
        </w:rPr>
        <w:t>中枢となられる</w:t>
      </w:r>
      <w:r w:rsidR="00916B62" w:rsidRPr="0048304A">
        <w:rPr>
          <w:rFonts w:ascii="HG丸ｺﾞｼｯｸM-PRO" w:eastAsia="HG丸ｺﾞｼｯｸM-PRO" w:hAnsi="HG丸ｺﾞｼｯｸM-PRO" w:hint="eastAsia"/>
        </w:rPr>
        <w:t>自治会長</w:t>
      </w:r>
      <w:r w:rsidR="00EA6263">
        <w:rPr>
          <w:rFonts w:ascii="HG丸ｺﾞｼｯｸM-PRO" w:eastAsia="HG丸ｺﾞｼｯｸM-PRO" w:hAnsi="HG丸ｺﾞｼｯｸM-PRO" w:hint="eastAsia"/>
        </w:rPr>
        <w:t>様</w:t>
      </w:r>
      <w:r w:rsidR="00602601">
        <w:rPr>
          <w:rFonts w:ascii="HG丸ｺﾞｼｯｸM-PRO" w:eastAsia="HG丸ｺﾞｼｯｸM-PRO" w:hAnsi="HG丸ｺﾞｼｯｸM-PRO" w:hint="eastAsia"/>
        </w:rPr>
        <w:t>並びに</w:t>
      </w:r>
      <w:r w:rsidR="004502A4" w:rsidRPr="0048304A">
        <w:rPr>
          <w:rFonts w:ascii="HG丸ｺﾞｼｯｸM-PRO" w:eastAsia="HG丸ｺﾞｼｯｸM-PRO" w:hAnsi="HG丸ｺﾞｼｯｸM-PRO" w:hint="eastAsia"/>
        </w:rPr>
        <w:t>防災</w:t>
      </w:r>
      <w:r w:rsidR="002E2BE6">
        <w:rPr>
          <w:rFonts w:ascii="HG丸ｺﾞｼｯｸM-PRO" w:eastAsia="HG丸ｺﾞｼｯｸM-PRO" w:hAnsi="HG丸ｺﾞｼｯｸM-PRO" w:hint="eastAsia"/>
        </w:rPr>
        <w:t>委員</w:t>
      </w:r>
      <w:r w:rsidR="00EA6263">
        <w:rPr>
          <w:rFonts w:ascii="HG丸ｺﾞｼｯｸM-PRO" w:eastAsia="HG丸ｺﾞｼｯｸM-PRO" w:hAnsi="HG丸ｺﾞｼｯｸM-PRO" w:hint="eastAsia"/>
        </w:rPr>
        <w:t>様</w:t>
      </w:r>
      <w:r w:rsidR="001013D1" w:rsidRPr="0048304A">
        <w:rPr>
          <w:rFonts w:ascii="HG丸ｺﾞｼｯｸM-PRO" w:eastAsia="HG丸ｺﾞｼｯｸM-PRO" w:hAnsi="HG丸ｺﾞｼｯｸM-PRO" w:hint="eastAsia"/>
        </w:rPr>
        <w:t>を対象に</w:t>
      </w:r>
      <w:r w:rsidR="00EA6263" w:rsidRPr="0048304A">
        <w:rPr>
          <w:rFonts w:ascii="HG丸ｺﾞｼｯｸM-PRO" w:eastAsia="HG丸ｺﾞｼｯｸM-PRO" w:hAnsi="HG丸ｺﾞｼｯｸM-PRO" w:hint="eastAsia"/>
        </w:rPr>
        <w:t>下記のとおり</w:t>
      </w:r>
      <w:r w:rsidR="00665A58">
        <w:rPr>
          <w:rFonts w:ascii="HG丸ｺﾞｼｯｸM-PRO" w:eastAsia="HG丸ｺﾞｼｯｸM-PRO" w:hAnsi="HG丸ｺﾞｼｯｸM-PRO" w:hint="eastAsia"/>
        </w:rPr>
        <w:t>防災研修会を</w:t>
      </w:r>
      <w:r w:rsidR="004502A4" w:rsidRPr="0048304A">
        <w:rPr>
          <w:rFonts w:ascii="HG丸ｺﾞｼｯｸM-PRO" w:eastAsia="HG丸ｺﾞｼｯｸM-PRO" w:hAnsi="HG丸ｺﾞｼｯｸM-PRO" w:hint="eastAsia"/>
        </w:rPr>
        <w:t>開催しますので、</w:t>
      </w:r>
      <w:r w:rsidR="00357969" w:rsidRPr="0048304A">
        <w:rPr>
          <w:rFonts w:ascii="HG丸ｺﾞｼｯｸM-PRO" w:eastAsia="HG丸ｺﾞｼｯｸM-PRO" w:hAnsi="HG丸ｺﾞｼｯｸM-PRO" w:hint="eastAsia"/>
        </w:rPr>
        <w:t>是非</w:t>
      </w:r>
      <w:r w:rsidR="001013D1" w:rsidRPr="0048304A">
        <w:rPr>
          <w:rFonts w:ascii="HG丸ｺﾞｼｯｸM-PRO" w:eastAsia="HG丸ｺﾞｼｯｸM-PRO" w:hAnsi="HG丸ｺﾞｼｯｸM-PRO" w:hint="eastAsia"/>
        </w:rPr>
        <w:t>ご</w:t>
      </w:r>
      <w:r w:rsidR="00916B62" w:rsidRPr="0048304A">
        <w:rPr>
          <w:rFonts w:ascii="HG丸ｺﾞｼｯｸM-PRO" w:eastAsia="HG丸ｺﾞｼｯｸM-PRO" w:hAnsi="HG丸ｺﾞｼｯｸM-PRO" w:hint="eastAsia"/>
        </w:rPr>
        <w:t>出席</w:t>
      </w:r>
      <w:r w:rsidR="0048304A" w:rsidRPr="0048304A">
        <w:rPr>
          <w:rFonts w:ascii="HG丸ｺﾞｼｯｸM-PRO" w:eastAsia="HG丸ｺﾞｼｯｸM-PRO" w:hAnsi="HG丸ｺﾞｼｯｸM-PRO" w:hint="eastAsia"/>
        </w:rPr>
        <w:t>くださいますよう</w:t>
      </w:r>
      <w:r w:rsidR="0015586A" w:rsidRPr="0048304A">
        <w:rPr>
          <w:rFonts w:ascii="HG丸ｺﾞｼｯｸM-PRO" w:eastAsia="HG丸ｺﾞｼｯｸM-PRO" w:hAnsi="HG丸ｺﾞｼｯｸM-PRO" w:hint="eastAsia"/>
        </w:rPr>
        <w:t>お願い</w:t>
      </w:r>
      <w:r w:rsidR="00602601">
        <w:rPr>
          <w:rFonts w:ascii="HG丸ｺﾞｼｯｸM-PRO" w:eastAsia="HG丸ｺﾞｼｯｸM-PRO" w:hAnsi="HG丸ｺﾞｼｯｸM-PRO" w:hint="eastAsia"/>
        </w:rPr>
        <w:t>いた</w:t>
      </w:r>
      <w:r w:rsidR="0048304A" w:rsidRPr="0048304A">
        <w:rPr>
          <w:rFonts w:ascii="HG丸ｺﾞｼｯｸM-PRO" w:eastAsia="HG丸ｺﾞｼｯｸM-PRO" w:hAnsi="HG丸ｺﾞｼｯｸM-PRO" w:hint="eastAsia"/>
        </w:rPr>
        <w:t>し</w:t>
      </w:r>
      <w:r w:rsidR="0015586A" w:rsidRPr="0048304A">
        <w:rPr>
          <w:rFonts w:ascii="HG丸ｺﾞｼｯｸM-PRO" w:eastAsia="HG丸ｺﾞｼｯｸM-PRO" w:hAnsi="HG丸ｺﾞｼｯｸM-PRO" w:hint="eastAsia"/>
        </w:rPr>
        <w:t>ます。</w:t>
      </w:r>
    </w:p>
    <w:p w14:paraId="41499710" w14:textId="77777777" w:rsidR="00696961" w:rsidRPr="0048304A" w:rsidRDefault="00696961" w:rsidP="00AC0758">
      <w:pPr>
        <w:pStyle w:val="ae"/>
        <w:spacing w:line="276" w:lineRule="auto"/>
        <w:rPr>
          <w:rFonts w:ascii="HG丸ｺﾞｼｯｸM-PRO" w:eastAsia="HG丸ｺﾞｼｯｸM-PRO" w:hAnsi="HG丸ｺﾞｼｯｸM-PRO"/>
        </w:rPr>
      </w:pPr>
      <w:r w:rsidRPr="0048304A">
        <w:rPr>
          <w:rFonts w:ascii="HG丸ｺﾞｼｯｸM-PRO" w:eastAsia="HG丸ｺﾞｼｯｸM-PRO" w:hAnsi="HG丸ｺﾞｼｯｸM-PRO" w:hint="eastAsia"/>
        </w:rPr>
        <w:t>記</w:t>
      </w:r>
    </w:p>
    <w:p w14:paraId="3F351EEC" w14:textId="750142D9" w:rsidR="00696961" w:rsidRPr="0048304A" w:rsidRDefault="00696961" w:rsidP="00A14A13">
      <w:pPr>
        <w:pStyle w:val="a3"/>
        <w:numPr>
          <w:ilvl w:val="0"/>
          <w:numId w:val="11"/>
        </w:numPr>
        <w:spacing w:line="360" w:lineRule="auto"/>
        <w:ind w:leftChars="0" w:left="851" w:hanging="567"/>
        <w:rPr>
          <w:rFonts w:ascii="HG丸ｺﾞｼｯｸM-PRO" w:eastAsia="HG丸ｺﾞｼｯｸM-PRO" w:hAnsi="HG丸ｺﾞｼｯｸM-PRO"/>
          <w:sz w:val="24"/>
        </w:rPr>
      </w:pPr>
      <w:r w:rsidRPr="0048304A">
        <w:rPr>
          <w:rFonts w:ascii="HG丸ｺﾞｼｯｸM-PRO" w:eastAsia="HG丸ｺﾞｼｯｸM-PRO" w:hAnsi="HG丸ｺﾞｼｯｸM-PRO" w:hint="eastAsia"/>
          <w:sz w:val="24"/>
        </w:rPr>
        <w:t>開催</w:t>
      </w:r>
      <w:r w:rsidR="008044D9" w:rsidRPr="0048304A"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  <w:r w:rsidRPr="0048304A">
        <w:rPr>
          <w:rFonts w:ascii="HG丸ｺﾞｼｯｸM-PRO" w:eastAsia="HG丸ｺﾞｼｯｸM-PRO" w:hAnsi="HG丸ｺﾞｼｯｸM-PRO" w:hint="eastAsia"/>
          <w:sz w:val="24"/>
        </w:rPr>
        <w:t>：</w:t>
      </w:r>
      <w:r w:rsidR="005A194D" w:rsidRPr="0048304A">
        <w:rPr>
          <w:rFonts w:ascii="HG丸ｺﾞｼｯｸM-PRO" w:eastAsia="HG丸ｺﾞｼｯｸM-PRO" w:hAnsi="HG丸ｺﾞｼｯｸM-PRO" w:hint="eastAsia"/>
          <w:sz w:val="24"/>
        </w:rPr>
        <w:tab/>
      </w:r>
      <w:r w:rsidR="004502A4" w:rsidRPr="0048304A">
        <w:rPr>
          <w:rFonts w:ascii="HG丸ｺﾞｼｯｸM-PRO" w:eastAsia="HG丸ｺﾞｼｯｸM-PRO" w:hAnsi="HG丸ｺﾞｼｯｸM-PRO" w:hint="eastAsia"/>
          <w:sz w:val="24"/>
        </w:rPr>
        <w:t>令和</w:t>
      </w:r>
      <w:r w:rsidR="00EA6263">
        <w:rPr>
          <w:rFonts w:ascii="HG丸ｺﾞｼｯｸM-PRO" w:eastAsia="HG丸ｺﾞｼｯｸM-PRO" w:hAnsi="HG丸ｺﾞｼｯｸM-PRO" w:hint="eastAsia"/>
          <w:sz w:val="24"/>
        </w:rPr>
        <w:t>7</w:t>
      </w:r>
      <w:r w:rsidRPr="0048304A">
        <w:rPr>
          <w:rFonts w:ascii="HG丸ｺﾞｼｯｸM-PRO" w:eastAsia="HG丸ｺﾞｼｯｸM-PRO" w:hAnsi="HG丸ｺﾞｼｯｸM-PRO" w:hint="eastAsia"/>
          <w:sz w:val="24"/>
        </w:rPr>
        <w:t>年</w:t>
      </w:r>
      <w:r w:rsidR="005C2952" w:rsidRPr="0048304A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Pr="0048304A">
        <w:rPr>
          <w:rFonts w:ascii="HG丸ｺﾞｼｯｸM-PRO" w:eastAsia="HG丸ｺﾞｼｯｸM-PRO" w:hAnsi="HG丸ｺﾞｼｯｸM-PRO" w:hint="eastAsia"/>
          <w:sz w:val="24"/>
        </w:rPr>
        <w:t>月</w:t>
      </w:r>
      <w:r w:rsidR="003051C4">
        <w:rPr>
          <w:rFonts w:ascii="HG丸ｺﾞｼｯｸM-PRO" w:eastAsia="HG丸ｺﾞｼｯｸM-PRO" w:hAnsi="HG丸ｺﾞｼｯｸM-PRO" w:hint="eastAsia"/>
          <w:b/>
          <w:bCs/>
          <w:sz w:val="24"/>
        </w:rPr>
        <w:t>2２</w:t>
      </w:r>
      <w:r w:rsidR="00AB1EA5" w:rsidRPr="0048304A">
        <w:rPr>
          <w:rFonts w:ascii="HG丸ｺﾞｼｯｸM-PRO" w:eastAsia="HG丸ｺﾞｼｯｸM-PRO" w:hAnsi="HG丸ｺﾞｼｯｸM-PRO" w:hint="eastAsia"/>
          <w:sz w:val="24"/>
        </w:rPr>
        <w:t>日</w:t>
      </w:r>
      <w:r w:rsidR="003051C4">
        <w:rPr>
          <w:rFonts w:ascii="HG丸ｺﾞｼｯｸM-PRO" w:eastAsia="HG丸ｺﾞｼｯｸM-PRO" w:hAnsi="HG丸ｺﾞｼｯｸM-PRO" w:hint="eastAsia"/>
          <w:sz w:val="24"/>
        </w:rPr>
        <w:t>(木)</w:t>
      </w:r>
      <w:r w:rsidR="00AB1EA5" w:rsidRPr="0048304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E3C97" w:rsidRPr="0048304A">
        <w:rPr>
          <w:rFonts w:ascii="HG丸ｺﾞｼｯｸM-PRO" w:eastAsia="HG丸ｺﾞｼｯｸM-PRO" w:hAnsi="HG丸ｺﾞｼｯｸM-PRO" w:hint="eastAsia"/>
          <w:sz w:val="24"/>
        </w:rPr>
        <w:t>1</w:t>
      </w:r>
      <w:r w:rsidR="00353C7B">
        <w:rPr>
          <w:rFonts w:ascii="HG丸ｺﾞｼｯｸM-PRO" w:eastAsia="HG丸ｺﾞｼｯｸM-PRO" w:hAnsi="HG丸ｺﾞｼｯｸM-PRO" w:hint="eastAsia"/>
          <w:sz w:val="24"/>
        </w:rPr>
        <w:t>9</w:t>
      </w:r>
      <w:r w:rsidR="001013D1" w:rsidRPr="0048304A">
        <w:rPr>
          <w:rFonts w:ascii="HG丸ｺﾞｼｯｸM-PRO" w:eastAsia="HG丸ｺﾞｼｯｸM-PRO" w:hAnsi="HG丸ｺﾞｼｯｸM-PRO" w:hint="eastAsia"/>
          <w:b/>
          <w:sz w:val="24"/>
        </w:rPr>
        <w:t>:</w:t>
      </w:r>
      <w:r w:rsidR="009F37E9">
        <w:rPr>
          <w:rFonts w:ascii="HG丸ｺﾞｼｯｸM-PRO" w:eastAsia="HG丸ｺﾞｼｯｸM-PRO" w:hAnsi="HG丸ｺﾞｼｯｸM-PRO" w:hint="eastAsia"/>
          <w:b/>
          <w:sz w:val="24"/>
        </w:rPr>
        <w:t>3</w:t>
      </w:r>
      <w:r w:rsidR="001013D1" w:rsidRPr="0048304A">
        <w:rPr>
          <w:rFonts w:ascii="HG丸ｺﾞｼｯｸM-PRO" w:eastAsia="HG丸ｺﾞｼｯｸM-PRO" w:hAnsi="HG丸ｺﾞｼｯｸM-PRO" w:hint="eastAsia"/>
          <w:b/>
          <w:sz w:val="24"/>
        </w:rPr>
        <w:t>0</w:t>
      </w:r>
      <w:r w:rsidR="00AB1EA5" w:rsidRPr="0048304A">
        <w:rPr>
          <w:rFonts w:ascii="HG丸ｺﾞｼｯｸM-PRO" w:eastAsia="HG丸ｺﾞｼｯｸM-PRO" w:hAnsi="HG丸ｺﾞｼｯｸM-PRO" w:hint="eastAsia"/>
          <w:b/>
          <w:sz w:val="24"/>
        </w:rPr>
        <w:t>～</w:t>
      </w:r>
      <w:r w:rsidR="00353C7B">
        <w:rPr>
          <w:rFonts w:ascii="HG丸ｺﾞｼｯｸM-PRO" w:eastAsia="HG丸ｺﾞｼｯｸM-PRO" w:hAnsi="HG丸ｺﾞｼｯｸM-PRO" w:hint="eastAsia"/>
          <w:b/>
          <w:sz w:val="24"/>
        </w:rPr>
        <w:t>21</w:t>
      </w:r>
      <w:r w:rsidR="001013D1" w:rsidRPr="0048304A">
        <w:rPr>
          <w:rFonts w:ascii="HG丸ｺﾞｼｯｸM-PRO" w:eastAsia="HG丸ｺﾞｼｯｸM-PRO" w:hAnsi="HG丸ｺﾞｼｯｸM-PRO" w:hint="eastAsia"/>
          <w:b/>
          <w:sz w:val="24"/>
        </w:rPr>
        <w:t>:</w:t>
      </w:r>
      <w:r w:rsidR="005C2952" w:rsidRPr="0048304A">
        <w:rPr>
          <w:rFonts w:ascii="HG丸ｺﾞｼｯｸM-PRO" w:eastAsia="HG丸ｺﾞｼｯｸM-PRO" w:hAnsi="HG丸ｺﾞｼｯｸM-PRO" w:hint="eastAsia"/>
          <w:b/>
          <w:sz w:val="24"/>
        </w:rPr>
        <w:t>0</w:t>
      </w:r>
      <w:r w:rsidR="001013D1" w:rsidRPr="0048304A">
        <w:rPr>
          <w:rFonts w:ascii="HG丸ｺﾞｼｯｸM-PRO" w:eastAsia="HG丸ｺﾞｼｯｸM-PRO" w:hAnsi="HG丸ｺﾞｼｯｸM-PRO" w:hint="eastAsia"/>
          <w:b/>
          <w:sz w:val="24"/>
        </w:rPr>
        <w:t>0</w:t>
      </w:r>
    </w:p>
    <w:p w14:paraId="4A30D622" w14:textId="657E213D" w:rsidR="009411D3" w:rsidRPr="009411D3" w:rsidRDefault="008044D9" w:rsidP="009411D3">
      <w:pPr>
        <w:pStyle w:val="a3"/>
        <w:snapToGrid w:val="0"/>
        <w:spacing w:line="360" w:lineRule="auto"/>
        <w:ind w:leftChars="354" w:left="850"/>
        <w:rPr>
          <w:rFonts w:ascii="HG丸ｺﾞｼｯｸM-PRO" w:eastAsia="HG丸ｺﾞｼｯｸM-PRO" w:hAnsi="HG丸ｺﾞｼｯｸM-PRO"/>
          <w:sz w:val="24"/>
        </w:rPr>
      </w:pPr>
      <w:r w:rsidRPr="0048304A">
        <w:rPr>
          <w:rFonts w:ascii="HG丸ｺﾞｼｯｸM-PRO" w:eastAsia="HG丸ｺﾞｼｯｸM-PRO" w:hAnsi="HG丸ｺﾞｼｯｸM-PRO" w:hint="eastAsia"/>
          <w:sz w:val="24"/>
        </w:rPr>
        <w:t>会</w:t>
      </w:r>
      <w:r w:rsidR="009411D3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48304A">
        <w:rPr>
          <w:rFonts w:ascii="HG丸ｺﾞｼｯｸM-PRO" w:eastAsia="HG丸ｺﾞｼｯｸM-PRO" w:hAnsi="HG丸ｺﾞｼｯｸM-PRO" w:hint="eastAsia"/>
          <w:sz w:val="24"/>
        </w:rPr>
        <w:t>場：</w:t>
      </w:r>
      <w:r w:rsidRPr="0048304A">
        <w:rPr>
          <w:rFonts w:ascii="HG丸ｺﾞｼｯｸM-PRO" w:eastAsia="HG丸ｺﾞｼｯｸM-PRO" w:hAnsi="HG丸ｺﾞｼｯｸM-PRO" w:hint="eastAsia"/>
          <w:sz w:val="24"/>
        </w:rPr>
        <w:tab/>
      </w:r>
      <w:r w:rsidR="003051C4">
        <w:rPr>
          <w:rFonts w:ascii="HG丸ｺﾞｼｯｸM-PRO" w:eastAsia="HG丸ｺﾞｼｯｸM-PRO" w:hAnsi="HG丸ｺﾞｼｯｸM-PRO" w:hint="eastAsia"/>
          <w:sz w:val="24"/>
        </w:rPr>
        <w:t>やわらぎ</w:t>
      </w:r>
      <w:r w:rsidR="009411D3" w:rsidRPr="009411D3">
        <w:rPr>
          <w:rFonts w:ascii="HG丸ｺﾞｼｯｸM-PRO" w:eastAsia="HG丸ｺﾞｼｯｸM-PRO" w:hAnsi="HG丸ｺﾞｼｯｸM-PRO" w:hint="eastAsia"/>
          <w:sz w:val="24"/>
        </w:rPr>
        <w:t>ホール</w:t>
      </w:r>
    </w:p>
    <w:p w14:paraId="4E93A6E6" w14:textId="34137FC5" w:rsidR="009411D3" w:rsidRPr="009411D3" w:rsidRDefault="009411D3" w:rsidP="009411D3">
      <w:pPr>
        <w:snapToGrid w:val="0"/>
        <w:spacing w:line="360" w:lineRule="auto"/>
        <w:ind w:leftChars="350" w:left="840"/>
        <w:rPr>
          <w:rFonts w:ascii="HG丸ｺﾞｼｯｸM-PRO" w:eastAsia="HG丸ｺﾞｼｯｸM-PRO" w:hAnsi="HG丸ｺﾞｼｯｸM-PRO"/>
        </w:rPr>
      </w:pPr>
      <w:r w:rsidRPr="009411D3">
        <w:rPr>
          <w:rFonts w:ascii="HG丸ｺﾞｼｯｸM-PRO" w:eastAsia="HG丸ｺﾞｼｯｸM-PRO" w:hAnsi="HG丸ｺﾞｼｯｸM-PRO" w:hint="eastAsia"/>
        </w:rPr>
        <w:t xml:space="preserve">対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9411D3">
        <w:rPr>
          <w:rFonts w:ascii="HG丸ｺﾞｼｯｸM-PRO" w:eastAsia="HG丸ｺﾞｼｯｸM-PRO" w:hAnsi="HG丸ｺﾞｼｯｸM-PRO" w:hint="eastAsia"/>
        </w:rPr>
        <w:t>象：</w:t>
      </w:r>
      <w:r w:rsidRPr="009411D3">
        <w:rPr>
          <w:rFonts w:ascii="HG丸ｺﾞｼｯｸM-PRO" w:eastAsia="HG丸ｺﾞｼｯｸM-PRO" w:hAnsi="HG丸ｺﾞｼｯｸM-PRO" w:hint="eastAsia"/>
        </w:rPr>
        <w:tab/>
        <w:t>自治会長・防災委員</w:t>
      </w:r>
    </w:p>
    <w:p w14:paraId="634373FC" w14:textId="77777777" w:rsidR="00FC27C5" w:rsidRPr="00FC27C5" w:rsidRDefault="00A14A13" w:rsidP="00FC27C5">
      <w:pPr>
        <w:snapToGrid w:val="0"/>
        <w:ind w:firstLine="56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内</w:t>
      </w:r>
      <w:r w:rsidR="009411D3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容</w:t>
      </w:r>
      <w:r w:rsidR="009411D3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/>
        </w:rPr>
        <w:tab/>
      </w:r>
      <w:r w:rsidR="00FC27C5" w:rsidRPr="00FC27C5">
        <w:rPr>
          <w:rFonts w:ascii="HG丸ｺﾞｼｯｸM-PRO" w:eastAsia="HG丸ｺﾞｼｯｸM-PRO" w:hAnsi="HG丸ｺﾞｼｯｸM-PRO" w:cstheme="minorBidi" w:hint="eastAsia"/>
        </w:rPr>
        <w:t>自治会における災害への備え</w:t>
      </w:r>
    </w:p>
    <w:p w14:paraId="2DC58834" w14:textId="77777777" w:rsidR="00FC27C5" w:rsidRPr="00FC27C5" w:rsidRDefault="00FC27C5" w:rsidP="00FC27C5">
      <w:pPr>
        <w:numPr>
          <w:ilvl w:val="0"/>
          <w:numId w:val="16"/>
        </w:numPr>
        <w:rPr>
          <w:rFonts w:ascii="HG丸ｺﾞｼｯｸM-PRO" w:eastAsia="HG丸ｺﾞｼｯｸM-PRO" w:hAnsi="HG丸ｺﾞｼｯｸM-PRO"/>
        </w:rPr>
      </w:pPr>
      <w:r w:rsidRPr="00FC27C5">
        <w:rPr>
          <w:rFonts w:ascii="HG丸ｺﾞｼｯｸM-PRO" w:eastAsia="HG丸ｺﾞｼｯｸM-PRO" w:hAnsi="HG丸ｺﾞｼｯｸM-PRO" w:hint="eastAsia"/>
        </w:rPr>
        <w:t>「南海トラフ地震」で能登川地区に想定される被害と</w:t>
      </w:r>
    </w:p>
    <w:p w14:paraId="0E06FDD3" w14:textId="1ECBAC47" w:rsidR="00FC27C5" w:rsidRPr="00FC27C5" w:rsidRDefault="00EA6263" w:rsidP="00FC27C5">
      <w:pPr>
        <w:ind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伊庭地区における</w:t>
      </w:r>
      <w:r w:rsidR="00FC27C5" w:rsidRPr="00FC27C5">
        <w:rPr>
          <w:rFonts w:ascii="HG丸ｺﾞｼｯｸM-PRO" w:eastAsia="HG丸ｺﾞｼｯｸM-PRO" w:hAnsi="HG丸ｺﾞｼｯｸM-PRO" w:hint="eastAsia"/>
        </w:rPr>
        <w:t>取り組み</w:t>
      </w:r>
      <w:r>
        <w:rPr>
          <w:rFonts w:ascii="HG丸ｺﾞｼｯｸM-PRO" w:eastAsia="HG丸ｺﾞｼｯｸM-PRO" w:hAnsi="HG丸ｺﾞｼｯｸM-PRO" w:hint="eastAsia"/>
        </w:rPr>
        <w:t>事例</w:t>
      </w:r>
      <w:r w:rsidR="00FC27C5" w:rsidRPr="00FC27C5">
        <w:rPr>
          <w:rFonts w:ascii="HG丸ｺﾞｼｯｸM-PRO" w:eastAsia="HG丸ｺﾞｼｯｸM-PRO" w:hAnsi="HG丸ｺﾞｼｯｸM-PRO" w:hint="eastAsia"/>
        </w:rPr>
        <w:t>について</w:t>
      </w:r>
    </w:p>
    <w:p w14:paraId="3D442D57" w14:textId="77777777" w:rsidR="00FC27C5" w:rsidRPr="00FC27C5" w:rsidRDefault="00FC27C5" w:rsidP="00FC27C5">
      <w:pPr>
        <w:snapToGrid w:val="0"/>
        <w:ind w:left="3120" w:firstLineChars="100" w:firstLine="240"/>
        <w:rPr>
          <w:rFonts w:ascii="HG丸ｺﾞｼｯｸM-PRO" w:eastAsia="HG丸ｺﾞｼｯｸM-PRO" w:hAnsi="HG丸ｺﾞｼｯｸM-PRO"/>
        </w:rPr>
      </w:pPr>
      <w:r w:rsidRPr="00FC27C5">
        <w:rPr>
          <w:rFonts w:ascii="HG丸ｺﾞｼｯｸM-PRO" w:eastAsia="HG丸ｺﾞｼｯｸM-PRO" w:hAnsi="HG丸ｺﾞｼｯｸM-PRO" w:hint="eastAsia"/>
        </w:rPr>
        <w:t>安全・安心事業部</w:t>
      </w:r>
      <w:bookmarkStart w:id="1" w:name="_Hlk192088546"/>
      <w:r w:rsidRPr="00FC27C5">
        <w:rPr>
          <w:rFonts w:ascii="HG丸ｺﾞｼｯｸM-PRO" w:eastAsia="HG丸ｺﾞｼｯｸM-PRO" w:hAnsi="HG丸ｺﾞｼｯｸM-PRO" w:hint="eastAsia"/>
        </w:rPr>
        <w:t xml:space="preserve"> </w:t>
      </w:r>
      <w:r w:rsidRPr="00FC27C5">
        <w:rPr>
          <w:rFonts w:ascii="HG丸ｺﾞｼｯｸM-PRO" w:eastAsia="HG丸ｺﾞｼｯｸM-PRO" w:hAnsi="HG丸ｺﾞｼｯｸM-PRO" w:hint="eastAsia"/>
          <w:sz w:val="22"/>
          <w:szCs w:val="22"/>
        </w:rPr>
        <w:t>滋賀県地区防災計画策定アドバイザー</w:t>
      </w:r>
    </w:p>
    <w:bookmarkEnd w:id="1"/>
    <w:p w14:paraId="7B8C4A74" w14:textId="77777777" w:rsidR="00FC27C5" w:rsidRPr="00FC27C5" w:rsidRDefault="00FC27C5" w:rsidP="00FC27C5">
      <w:pPr>
        <w:snapToGrid w:val="0"/>
        <w:spacing w:after="240"/>
        <w:ind w:left="4800" w:firstLineChars="100" w:firstLine="240"/>
        <w:rPr>
          <w:rFonts w:ascii="HG丸ｺﾞｼｯｸM-PRO" w:eastAsia="HG丸ｺﾞｼｯｸM-PRO" w:hAnsi="HG丸ｺﾞｼｯｸM-PRO"/>
        </w:rPr>
      </w:pPr>
      <w:r w:rsidRPr="00FC27C5">
        <w:rPr>
          <w:rFonts w:ascii="HG丸ｺﾞｼｯｸM-PRO" w:eastAsia="HG丸ｺﾞｼｯｸM-PRO" w:hAnsi="HG丸ｺﾞｼｯｸM-PRO" w:hint="eastAsia"/>
        </w:rPr>
        <w:t>防災士</w:t>
      </w:r>
      <w:r w:rsidRPr="00FC27C5">
        <w:rPr>
          <w:rFonts w:ascii="HG丸ｺﾞｼｯｸM-PRO" w:eastAsia="HG丸ｺﾞｼｯｸM-PRO" w:hAnsi="HG丸ｺﾞｼｯｸM-PRO" w:hint="eastAsia"/>
        </w:rPr>
        <w:tab/>
        <w:t>三輪幸太郎氏（伊庭自治会）</w:t>
      </w:r>
    </w:p>
    <w:p w14:paraId="50113AE7" w14:textId="77777777" w:rsidR="00FC27C5" w:rsidRPr="00FC27C5" w:rsidRDefault="00FC27C5" w:rsidP="00FC27C5">
      <w:pPr>
        <w:numPr>
          <w:ilvl w:val="0"/>
          <w:numId w:val="16"/>
        </w:numPr>
        <w:snapToGrid w:val="0"/>
        <w:rPr>
          <w:rFonts w:ascii="HG丸ｺﾞｼｯｸM-PRO" w:eastAsia="HG丸ｺﾞｼｯｸM-PRO" w:hAnsi="HG丸ｺﾞｼｯｸM-PRO"/>
        </w:rPr>
      </w:pPr>
      <w:r w:rsidRPr="00FC27C5">
        <w:rPr>
          <w:rFonts w:ascii="HG丸ｺﾞｼｯｸM-PRO" w:eastAsia="HG丸ｺﾞｼｯｸM-PRO" w:hAnsi="HG丸ｺﾞｼｯｸM-PRO" w:hint="eastAsia"/>
        </w:rPr>
        <w:t>「行動計画書」「防災ヒヤリング」の活用について</w:t>
      </w:r>
    </w:p>
    <w:p w14:paraId="400D8603" w14:textId="77777777" w:rsidR="00FC27C5" w:rsidRPr="00FC27C5" w:rsidRDefault="00FC27C5" w:rsidP="00E81A59">
      <w:pPr>
        <w:snapToGrid w:val="0"/>
        <w:spacing w:after="240"/>
        <w:ind w:left="3960" w:firstLineChars="100" w:firstLine="240"/>
        <w:rPr>
          <w:rFonts w:ascii="HG丸ｺﾞｼｯｸM-PRO" w:eastAsia="HG丸ｺﾞｼｯｸM-PRO" w:hAnsi="HG丸ｺﾞｼｯｸM-PRO"/>
        </w:rPr>
      </w:pPr>
      <w:r w:rsidRPr="00FC27C5">
        <w:rPr>
          <w:rFonts w:ascii="HG丸ｺﾞｼｯｸM-PRO" w:eastAsia="HG丸ｺﾞｼｯｸM-PRO" w:hAnsi="HG丸ｺﾞｼｯｸM-PRO" w:hint="eastAsia"/>
        </w:rPr>
        <w:t>安全・安心事業部</w:t>
      </w:r>
      <w:r w:rsidRPr="00FC27C5">
        <w:rPr>
          <w:rFonts w:ascii="HG丸ｺﾞｼｯｸM-PRO" w:eastAsia="HG丸ｺﾞｼｯｸM-PRO" w:hAnsi="HG丸ｺﾞｼｯｸM-PRO"/>
        </w:rPr>
        <w:tab/>
      </w:r>
      <w:r w:rsidRPr="00FC27C5">
        <w:rPr>
          <w:rFonts w:ascii="HG丸ｺﾞｼｯｸM-PRO" w:eastAsia="HG丸ｺﾞｼｯｸM-PRO" w:hAnsi="HG丸ｺﾞｼｯｸM-PRO" w:hint="eastAsia"/>
        </w:rPr>
        <w:t>防災士</w:t>
      </w:r>
      <w:r w:rsidRPr="00FC27C5">
        <w:rPr>
          <w:rFonts w:ascii="HG丸ｺﾞｼｯｸM-PRO" w:eastAsia="HG丸ｺﾞｼｯｸM-PRO" w:hAnsi="HG丸ｺﾞｼｯｸM-PRO"/>
        </w:rPr>
        <w:tab/>
      </w:r>
      <w:r w:rsidRPr="00FC27C5">
        <w:rPr>
          <w:rFonts w:ascii="HG丸ｺﾞｼｯｸM-PRO" w:eastAsia="HG丸ｺﾞｼｯｸM-PRO" w:hAnsi="HG丸ｺﾞｼｯｸM-PRO" w:hint="eastAsia"/>
        </w:rPr>
        <w:t>今井陸之助</w:t>
      </w:r>
    </w:p>
    <w:p w14:paraId="5E0C86CE" w14:textId="3D515C64" w:rsidR="00BA179C" w:rsidRPr="00FC27C5" w:rsidRDefault="009D2828" w:rsidP="00FC27C5">
      <w:pPr>
        <w:pStyle w:val="a3"/>
        <w:numPr>
          <w:ilvl w:val="1"/>
          <w:numId w:val="16"/>
        </w:numPr>
        <w:snapToGrid w:val="0"/>
        <w:spacing w:after="240"/>
        <w:ind w:leftChars="0" w:left="3119"/>
        <w:rPr>
          <w:rFonts w:ascii="HG丸ｺﾞｼｯｸM-PRO" w:eastAsia="HG丸ｺﾞｼｯｸM-PRO" w:hAnsi="HG丸ｺﾞｼｯｸM-PRO"/>
          <w:b/>
          <w:bCs/>
          <w:sz w:val="24"/>
        </w:rPr>
      </w:pPr>
      <w:r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｢</w:t>
      </w:r>
      <w:r w:rsidR="00BA179C"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東近江市防災マップ</w:t>
      </w:r>
      <w:r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｣</w:t>
      </w:r>
      <w:r w:rsidR="00BA179C"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をご持参ください。</w:t>
      </w:r>
    </w:p>
    <w:p w14:paraId="41CF32DF" w14:textId="77777777" w:rsidR="00BE002A" w:rsidRDefault="005C7EE1" w:rsidP="00BE002A">
      <w:pPr>
        <w:pStyle w:val="a3"/>
        <w:numPr>
          <w:ilvl w:val="0"/>
          <w:numId w:val="11"/>
        </w:numPr>
        <w:spacing w:line="276" w:lineRule="auto"/>
        <w:ind w:leftChars="0" w:left="851"/>
        <w:rPr>
          <w:rFonts w:ascii="HG丸ｺﾞｼｯｸM-PRO" w:eastAsia="HG丸ｺﾞｼｯｸM-PRO" w:hAnsi="HG丸ｺﾞｼｯｸM-PRO"/>
          <w:sz w:val="24"/>
        </w:rPr>
      </w:pPr>
      <w:r w:rsidRPr="007E0536">
        <w:rPr>
          <w:rFonts w:ascii="HG丸ｺﾞｼｯｸM-PRO" w:eastAsia="HG丸ｺﾞｼｯｸM-PRO" w:hAnsi="HG丸ｺﾞｼｯｸM-PRO" w:hint="eastAsia"/>
          <w:sz w:val="24"/>
        </w:rPr>
        <w:t>対</w:t>
      </w:r>
      <w:r w:rsidR="00B53BC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7E0536">
        <w:rPr>
          <w:rFonts w:ascii="HG丸ｺﾞｼｯｸM-PRO" w:eastAsia="HG丸ｺﾞｼｯｸM-PRO" w:hAnsi="HG丸ｺﾞｼｯｸM-PRO" w:hint="eastAsia"/>
          <w:sz w:val="24"/>
        </w:rPr>
        <w:t>象</w:t>
      </w:r>
      <w:r w:rsidR="00B53BC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A3484" w:rsidRPr="007E0536">
        <w:rPr>
          <w:rFonts w:ascii="HG丸ｺﾞｼｯｸM-PRO" w:eastAsia="HG丸ｺﾞｼｯｸM-PRO" w:hAnsi="HG丸ｺﾞｼｯｸM-PRO" w:hint="eastAsia"/>
          <w:sz w:val="24"/>
        </w:rPr>
        <w:t>者</w:t>
      </w:r>
      <w:r w:rsidR="00696961" w:rsidRPr="007E0536">
        <w:rPr>
          <w:rFonts w:ascii="HG丸ｺﾞｼｯｸM-PRO" w:eastAsia="HG丸ｺﾞｼｯｸM-PRO" w:hAnsi="HG丸ｺﾞｼｯｸM-PRO" w:hint="eastAsia"/>
          <w:sz w:val="24"/>
        </w:rPr>
        <w:t>：</w:t>
      </w:r>
      <w:r w:rsidRPr="007E0536">
        <w:rPr>
          <w:rFonts w:ascii="HG丸ｺﾞｼｯｸM-PRO" w:eastAsia="HG丸ｺﾞｼｯｸM-PRO" w:hAnsi="HG丸ｺﾞｼｯｸM-PRO" w:hint="eastAsia"/>
          <w:sz w:val="24"/>
        </w:rPr>
        <w:t>自治会長</w:t>
      </w:r>
      <w:r w:rsidR="00650F19">
        <w:rPr>
          <w:rFonts w:ascii="HG丸ｺﾞｼｯｸM-PRO" w:eastAsia="HG丸ｺﾞｼｯｸM-PRO" w:hAnsi="HG丸ｺﾞｼｯｸM-PRO" w:hint="eastAsia"/>
          <w:sz w:val="24"/>
        </w:rPr>
        <w:t>・</w:t>
      </w:r>
      <w:r w:rsidR="004C7DC4" w:rsidRPr="007E0536">
        <w:rPr>
          <w:rFonts w:ascii="HG丸ｺﾞｼｯｸM-PRO" w:eastAsia="HG丸ｺﾞｼｯｸM-PRO" w:hAnsi="HG丸ｺﾞｼｯｸM-PRO" w:hint="eastAsia"/>
          <w:sz w:val="24"/>
        </w:rPr>
        <w:t>防災</w:t>
      </w:r>
      <w:r w:rsidR="002E2BE6">
        <w:rPr>
          <w:rFonts w:ascii="HG丸ｺﾞｼｯｸM-PRO" w:eastAsia="HG丸ｺﾞｼｯｸM-PRO" w:hAnsi="HG丸ｺﾞｼｯｸM-PRO" w:hint="eastAsia"/>
          <w:sz w:val="24"/>
        </w:rPr>
        <w:t>委員</w:t>
      </w:r>
      <w:r w:rsidR="00650F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E213B">
        <w:rPr>
          <w:rFonts w:ascii="HG丸ｺﾞｼｯｸM-PRO" w:eastAsia="HG丸ｺﾞｼｯｸM-PRO" w:hAnsi="HG丸ｺﾞｼｯｸM-PRO" w:hint="eastAsia"/>
          <w:sz w:val="24"/>
        </w:rPr>
        <w:t>(2名以上になっても結構です。)</w:t>
      </w:r>
    </w:p>
    <w:p w14:paraId="0841E701" w14:textId="1FE3F9D3" w:rsidR="00BE002A" w:rsidRPr="00E81A59" w:rsidRDefault="0010719D" w:rsidP="00BE002A">
      <w:pPr>
        <w:pStyle w:val="a3"/>
        <w:numPr>
          <w:ilvl w:val="0"/>
          <w:numId w:val="11"/>
        </w:numPr>
        <w:spacing w:line="276" w:lineRule="auto"/>
        <w:ind w:leftChars="0" w:left="851"/>
        <w:rPr>
          <w:rFonts w:ascii="HG丸ｺﾞｼｯｸM-PRO" w:eastAsia="HG丸ｺﾞｼｯｸM-PRO" w:hAnsi="HG丸ｺﾞｼｯｸM-PRO"/>
          <w:sz w:val="22"/>
          <w:szCs w:val="22"/>
        </w:rPr>
      </w:pPr>
      <w:r w:rsidRPr="00BE002A">
        <w:rPr>
          <w:rFonts w:ascii="HG丸ｺﾞｼｯｸM-PRO" w:eastAsia="HG丸ｺﾞｼｯｸM-PRO" w:hAnsi="HG丸ｺﾞｼｯｸM-PRO" w:hint="eastAsia"/>
          <w:sz w:val="24"/>
          <w:szCs w:val="32"/>
        </w:rPr>
        <w:t>参加方法</w:t>
      </w:r>
      <w:bookmarkStart w:id="2" w:name="_Hlk192091682"/>
      <w:r w:rsidR="00BE002A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="00BE002A" w:rsidRPr="00E81A59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E81A59" w:rsidRPr="00E81A59">
        <w:rPr>
          <w:rFonts w:ascii="HG丸ｺﾞｼｯｸM-PRO" w:eastAsia="HG丸ｺﾞｼｯｸM-PRO" w:hAnsi="HG丸ｺﾞｼｯｸM-PRO" w:hint="eastAsia"/>
          <w:sz w:val="22"/>
          <w:szCs w:val="22"/>
        </w:rPr>
        <w:t>第1回</w:t>
      </w:r>
      <w:r w:rsidR="00BE002A" w:rsidRPr="00E81A59">
        <w:rPr>
          <w:rFonts w:ascii="HG丸ｺﾞｼｯｸM-PRO" w:eastAsia="HG丸ｺﾞｼｯｸM-PRO" w:hAnsi="HG丸ｺﾞｼｯｸM-PRO" w:hint="eastAsia"/>
          <w:sz w:val="22"/>
          <w:szCs w:val="22"/>
        </w:rPr>
        <w:t>防災研修会」参加票に､参加者名､当日連絡可能電話番号をご記入の上</w:t>
      </w:r>
    </w:p>
    <w:p w14:paraId="0E78A8C0" w14:textId="7E0FD3B1" w:rsidR="00B53BC9" w:rsidRPr="00BE002A" w:rsidRDefault="00BE002A" w:rsidP="00FC27C5">
      <w:pPr>
        <w:pStyle w:val="a3"/>
        <w:numPr>
          <w:ilvl w:val="0"/>
          <w:numId w:val="19"/>
        </w:numPr>
        <w:spacing w:line="276" w:lineRule="auto"/>
        <w:ind w:leftChars="0" w:left="1985"/>
        <w:rPr>
          <w:rFonts w:ascii="HG丸ｺﾞｼｯｸM-PRO" w:eastAsia="HG丸ｺﾞｼｯｸM-PRO" w:hAnsi="HG丸ｺﾞｼｯｸM-PRO"/>
          <w:sz w:val="24"/>
        </w:rPr>
      </w:pPr>
      <w:r w:rsidRPr="00BE002A">
        <w:rPr>
          <w:rFonts w:ascii="HG丸ｺﾞｼｯｸM-PRO" w:eastAsia="HG丸ｺﾞｼｯｸM-PRO" w:hAnsi="HG丸ｺﾞｼｯｸM-PRO" w:cstheme="minorBidi" w:hint="eastAsia"/>
          <w:sz w:val="24"/>
        </w:rPr>
        <w:t>「行動計画書」の返信用封筒に同封してご返送下さい。</w:t>
      </w:r>
      <w:bookmarkEnd w:id="2"/>
    </w:p>
    <w:p w14:paraId="32D1EE2F" w14:textId="5C1F8CC1" w:rsidR="00876F59" w:rsidRPr="00522F87" w:rsidRDefault="00B53BC9" w:rsidP="00851EC3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４、共　　</w:t>
      </w:r>
      <w:r w:rsidR="002E2BE6" w:rsidRPr="00B53BC9">
        <w:rPr>
          <w:rFonts w:ascii="HG丸ｺﾞｼｯｸM-PRO" w:eastAsia="HG丸ｺﾞｼｯｸM-PRO" w:hAnsi="HG丸ｺﾞｼｯｸM-PRO" w:hint="eastAsia"/>
        </w:rPr>
        <w:t>催</w:t>
      </w:r>
      <w:r w:rsidR="00A42244" w:rsidRPr="00B53BC9">
        <w:rPr>
          <w:rFonts w:ascii="HG丸ｺﾞｼｯｸM-PRO" w:eastAsia="HG丸ｺﾞｼｯｸM-PRO" w:hAnsi="HG丸ｺﾞｼｯｸM-PRO" w:hint="eastAsia"/>
        </w:rPr>
        <w:t>：</w:t>
      </w:r>
      <w:r w:rsidR="002E2BE6" w:rsidRPr="00B53BC9">
        <w:rPr>
          <w:rFonts w:ascii="HG丸ｺﾞｼｯｸM-PRO" w:eastAsia="HG丸ｺﾞｼｯｸM-PRO" w:hAnsi="HG丸ｺﾞｼｯｸM-PRO" w:hint="eastAsia"/>
        </w:rPr>
        <w:t>能登川地区自治会連合会</w:t>
      </w:r>
      <w:r w:rsidRPr="00B53BC9">
        <w:rPr>
          <w:rFonts w:ascii="HG丸ｺﾞｼｯｸM-PRO" w:eastAsia="HG丸ｺﾞｼｯｸM-PRO" w:hAnsi="HG丸ｺﾞｼｯｸM-PRO" w:hint="eastAsia"/>
        </w:rPr>
        <w:t>、</w:t>
      </w:r>
      <w:r w:rsidR="00562F47" w:rsidRPr="00B53BC9">
        <w:rPr>
          <w:rFonts w:ascii="HG丸ｺﾞｼｯｸM-PRO" w:eastAsia="HG丸ｺﾞｼｯｸM-PRO" w:hAnsi="HG丸ｺﾞｼｯｸM-PRO" w:hint="eastAsia"/>
        </w:rPr>
        <w:t>一般</w:t>
      </w:r>
      <w:r w:rsidR="00C45074" w:rsidRPr="00B53BC9">
        <w:rPr>
          <w:rFonts w:ascii="HG丸ｺﾞｼｯｸM-PRO" w:eastAsia="HG丸ｺﾞｼｯｸM-PRO" w:hAnsi="HG丸ｺﾞｼｯｸM-PRO" w:hint="eastAsia"/>
        </w:rPr>
        <w:t>社団法人</w:t>
      </w:r>
      <w:r w:rsidR="00A42244" w:rsidRPr="00B53BC9">
        <w:rPr>
          <w:rFonts w:ascii="HG丸ｺﾞｼｯｸM-PRO" w:eastAsia="HG丸ｺﾞｼｯｸM-PRO" w:hAnsi="HG丸ｺﾞｼｯｸM-PRO" w:hint="eastAsia"/>
        </w:rPr>
        <w:t>能登川地区まちづくり協議会</w:t>
      </w:r>
    </w:p>
    <w:p w14:paraId="1106EA71" w14:textId="749DCE98" w:rsidR="00876F59" w:rsidRDefault="00AA1FEA" w:rsidP="00A42244">
      <w:pPr>
        <w:ind w:leftChars="118" w:left="802" w:hangingChars="236" w:hanging="519"/>
        <w:rPr>
          <w:sz w:val="21"/>
          <w:szCs w:val="21"/>
        </w:rPr>
      </w:pPr>
      <w:r w:rsidRPr="00876F59">
        <w:rPr>
          <w:rFonts w:ascii="游明朝" w:eastAsia="游明朝" w:hAnsi="游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7FDF" wp14:editId="4DA123D5">
                <wp:simplePos x="0" y="0"/>
                <wp:positionH relativeFrom="margin">
                  <wp:posOffset>1436370</wp:posOffset>
                </wp:positionH>
                <wp:positionV relativeFrom="paragraph">
                  <wp:posOffset>71491</wp:posOffset>
                </wp:positionV>
                <wp:extent cx="4600575" cy="646981"/>
                <wp:effectExtent l="0" t="0" r="28575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46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46166A" w14:textId="77777777" w:rsidR="002717B5" w:rsidRDefault="00876F59" w:rsidP="00602601">
                            <w:pPr>
                              <w:snapToGrid w:val="0"/>
                              <w:ind w:right="9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32B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問合せ先：</w:t>
                            </w:r>
                            <w:r w:rsidR="006C32B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一般社団法人能登川地区まちづくり協議会</w:t>
                            </w:r>
                            <w:r w:rsidRPr="006C32B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/>
                                <w:sz w:val="22"/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6C32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32B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050-5802-2793</w:t>
                            </w:r>
                          </w:p>
                          <w:p w14:paraId="2305A020" w14:textId="38F36445" w:rsidR="006C32B1" w:rsidRPr="002717B5" w:rsidRDefault="002717B5" w:rsidP="00602601">
                            <w:pPr>
                              <w:snapToGrid w:val="0"/>
                              <w:ind w:right="9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>0748-42-1556</w:t>
                            </w:r>
                            <w:r w:rsidR="00876F59" w:rsidRPr="002717B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26FE5261" w14:textId="19181260" w:rsidR="00876F59" w:rsidRPr="005A08EC" w:rsidRDefault="00876F59" w:rsidP="002E2BE6">
                            <w:pPr>
                              <w:snapToGrid w:val="0"/>
                              <w:ind w:right="24" w:firstLineChars="498" w:firstLine="110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6C32B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C32B1">
                              <w:rPr>
                                <w:b/>
                                <w:sz w:val="22"/>
                                <w:szCs w:val="22"/>
                              </w:rPr>
                              <w:t>-mail: notomatikyo.bosai@e-omi.ne.jp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E7F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3.1pt;margin-top:5.65pt;width:362.2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" fillcolor="window" strokecolor="windowText" strokeweight=".5pt">
                <v:textbox>
                  <w:txbxContent>
                    <w:p w14:paraId="5546166A" w14:textId="77777777" w:rsidR="002717B5" w:rsidRDefault="00876F59" w:rsidP="00602601">
                      <w:pPr>
                        <w:snapToGrid w:val="0"/>
                        <w:ind w:right="9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6C32B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問合せ先：</w:t>
                      </w:r>
                      <w:r w:rsidR="006C32B1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一般社団法人能登川地区まちづくり協議会</w:t>
                      </w:r>
                      <w:r w:rsidRPr="006C32B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/>
                          <w:sz w:val="22"/>
                          <w:szCs w:val="22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6C32B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32B1">
                        <w:rPr>
                          <w:rFonts w:hint="eastAsia"/>
                          <w:b/>
                          <w:sz w:val="22"/>
                          <w:szCs w:val="22"/>
                        </w:rPr>
                        <w:t>050-5802-2793</w:t>
                      </w:r>
                    </w:p>
                    <w:p w14:paraId="2305A020" w14:textId="38F36445" w:rsidR="006C32B1" w:rsidRPr="002717B5" w:rsidRDefault="002717B5" w:rsidP="00602601">
                      <w:pPr>
                        <w:snapToGrid w:val="0"/>
                        <w:ind w:right="9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>0748-42-1556</w:t>
                      </w:r>
                      <w:r w:rsidR="00876F59" w:rsidRPr="002717B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26FE5261" w14:textId="19181260" w:rsidR="00876F59" w:rsidRPr="005A08EC" w:rsidRDefault="00876F59" w:rsidP="002E2BE6">
                      <w:pPr>
                        <w:snapToGrid w:val="0"/>
                        <w:ind w:right="24" w:firstLineChars="498" w:firstLine="1100"/>
                        <w:jc w:val="right"/>
                        <w:rPr>
                          <w:sz w:val="21"/>
                          <w:szCs w:val="21"/>
                        </w:rPr>
                      </w:pPr>
                      <w:r w:rsidRPr="006C32B1">
                        <w:rPr>
                          <w:rFonts w:hint="eastAsia"/>
                          <w:b/>
                          <w:sz w:val="22"/>
                          <w:szCs w:val="22"/>
                        </w:rPr>
                        <w:t>e</w:t>
                      </w:r>
                      <w:r w:rsidRPr="006C32B1">
                        <w:rPr>
                          <w:b/>
                          <w:sz w:val="22"/>
                          <w:szCs w:val="22"/>
                        </w:rPr>
                        <w:t>-mail: notomatikyo.bosai@e-omi.ne.jp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34E12" w14:textId="3CC33855" w:rsidR="00C45074" w:rsidRDefault="00C45074" w:rsidP="00A42244">
      <w:pPr>
        <w:ind w:leftChars="118" w:left="779" w:hangingChars="236" w:hanging="496"/>
        <w:rPr>
          <w:sz w:val="21"/>
          <w:szCs w:val="21"/>
        </w:rPr>
      </w:pPr>
    </w:p>
    <w:p w14:paraId="33D30087" w14:textId="690641EA" w:rsidR="00E023C7" w:rsidRDefault="00E023C7" w:rsidP="00851EC3">
      <w:pPr>
        <w:snapToGrid w:val="0"/>
        <w:rPr>
          <w:rFonts w:ascii="HG丸ｺﾞｼｯｸM-PRO" w:eastAsia="HG丸ｺﾞｼｯｸM-PRO" w:hAnsi="HG丸ｺﾞｼｯｸM-PRO"/>
          <w:noProof/>
        </w:rPr>
      </w:pPr>
    </w:p>
    <w:p w14:paraId="5817C29E" w14:textId="2DDB280C" w:rsidR="00EA6263" w:rsidRPr="00FC27C5" w:rsidRDefault="00EA6263" w:rsidP="00851EC3">
      <w:pPr>
        <w:snapToGrid w:val="0"/>
        <w:rPr>
          <w:rFonts w:ascii="HG丸ｺﾞｼｯｸM-PRO" w:eastAsia="HG丸ｺﾞｼｯｸM-PRO" w:hAnsi="HG丸ｺﾞｼｯｸM-PRO"/>
          <w:noProof/>
          <w:sz w:val="12"/>
          <w:szCs w:val="12"/>
        </w:rPr>
      </w:pPr>
      <w:r w:rsidRPr="00C450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18C47" wp14:editId="2682ACA2">
                <wp:simplePos x="0" y="0"/>
                <wp:positionH relativeFrom="margin">
                  <wp:posOffset>-140335</wp:posOffset>
                </wp:positionH>
                <wp:positionV relativeFrom="paragraph">
                  <wp:posOffset>114349</wp:posOffset>
                </wp:positionV>
                <wp:extent cx="6381750" cy="45085"/>
                <wp:effectExtent l="0" t="0" r="19050" b="3111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01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11.05pt;margin-top:9pt;width:502.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">
                <v:stroke dashstyle="dash"/>
                <w10:wrap anchorx="margin"/>
              </v:shape>
            </w:pict>
          </mc:Fallback>
        </mc:AlternateContent>
      </w:r>
    </w:p>
    <w:p w14:paraId="3E983C5A" w14:textId="65004F7A" w:rsidR="00C45074" w:rsidRDefault="004C7DC4" w:rsidP="00AA1FEA">
      <w:pPr>
        <w:snapToGrid w:val="0"/>
        <w:spacing w:before="240"/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45074">
        <w:rPr>
          <w:rFonts w:ascii="HG丸ｺﾞｼｯｸM-PRO" w:eastAsia="HG丸ｺﾞｼｯｸM-PRO" w:hAnsi="HG丸ｺﾞｼｯｸM-PRO" w:hint="eastAsia"/>
          <w:noProof/>
        </w:rPr>
        <w:t>令和</w:t>
      </w:r>
      <w:r w:rsidR="002717B5">
        <w:rPr>
          <w:rFonts w:ascii="HG丸ｺﾞｼｯｸM-PRO" w:eastAsia="HG丸ｺﾞｼｯｸM-PRO" w:hAnsi="HG丸ｺﾞｼｯｸM-PRO" w:hint="eastAsia"/>
          <w:noProof/>
        </w:rPr>
        <w:t>７</w:t>
      </w:r>
      <w:r w:rsidR="003A5C82" w:rsidRPr="00C45074">
        <w:rPr>
          <w:rFonts w:ascii="HG丸ｺﾞｼｯｸM-PRO" w:eastAsia="HG丸ｺﾞｼｯｸM-PRO" w:hAnsi="HG丸ｺﾞｼｯｸM-PRO" w:hint="eastAsia"/>
          <w:b/>
        </w:rPr>
        <w:t>年度</w:t>
      </w:r>
      <w:r w:rsidR="00E17989" w:rsidRPr="00C45074">
        <w:rPr>
          <w:rFonts w:ascii="HG丸ｺﾞｼｯｸM-PRO" w:eastAsia="HG丸ｺﾞｼｯｸM-PRO" w:hAnsi="HG丸ｺﾞｼｯｸM-PRO" w:hint="eastAsia"/>
          <w:b/>
        </w:rPr>
        <w:t>「</w:t>
      </w:r>
      <w:r w:rsidR="00E81A59">
        <w:rPr>
          <w:rFonts w:ascii="HG丸ｺﾞｼｯｸM-PRO" w:eastAsia="HG丸ｺﾞｼｯｸM-PRO" w:hAnsi="HG丸ｺﾞｼｯｸM-PRO" w:hint="eastAsia"/>
          <w:b/>
        </w:rPr>
        <w:t>第1回</w:t>
      </w:r>
      <w:r w:rsidR="00EE1A86">
        <w:rPr>
          <w:rFonts w:ascii="HG丸ｺﾞｼｯｸM-PRO" w:eastAsia="HG丸ｺﾞｼｯｸM-PRO" w:hAnsi="HG丸ｺﾞｼｯｸM-PRO" w:hint="eastAsia"/>
          <w:b/>
        </w:rPr>
        <w:t>防災</w:t>
      </w:r>
      <w:r w:rsidR="003B798B">
        <w:rPr>
          <w:rFonts w:ascii="HG丸ｺﾞｼｯｸM-PRO" w:eastAsia="HG丸ｺﾞｼｯｸM-PRO" w:hAnsi="HG丸ｺﾞｼｯｸM-PRO" w:hint="eastAsia"/>
          <w:b/>
        </w:rPr>
        <w:t>研修会</w:t>
      </w:r>
      <w:r w:rsidR="00E17989" w:rsidRPr="00C45074">
        <w:rPr>
          <w:rFonts w:ascii="HG丸ｺﾞｼｯｸM-PRO" w:eastAsia="HG丸ｺﾞｼｯｸM-PRO" w:hAnsi="HG丸ｺﾞｼｯｸM-PRO" w:hint="eastAsia"/>
          <w:b/>
        </w:rPr>
        <w:t>」</w:t>
      </w:r>
      <w:r w:rsidR="0010719D">
        <w:rPr>
          <w:rFonts w:ascii="HG丸ｺﾞｼｯｸM-PRO" w:eastAsia="HG丸ｺﾞｼｯｸM-PRO" w:hAnsi="HG丸ｺﾞｼｯｸM-PRO" w:hint="eastAsia"/>
          <w:b/>
        </w:rPr>
        <w:t>参加</w:t>
      </w:r>
      <w:r w:rsidR="00A14A13">
        <w:rPr>
          <w:rFonts w:ascii="HG丸ｺﾞｼｯｸM-PRO" w:eastAsia="HG丸ｺﾞｼｯｸM-PRO" w:hAnsi="HG丸ｺﾞｼｯｸM-PRO" w:hint="eastAsia"/>
          <w:b/>
        </w:rPr>
        <w:t>票</w:t>
      </w:r>
      <w:r w:rsidR="002717B5">
        <w:rPr>
          <w:rFonts w:ascii="HG丸ｺﾞｼｯｸM-PRO" w:eastAsia="HG丸ｺﾞｼｯｸM-PRO" w:hAnsi="HG丸ｺﾞｼｯｸM-PRO"/>
          <w:b/>
        </w:rPr>
        <w:tab/>
      </w:r>
      <w:r w:rsidR="002717B5">
        <w:rPr>
          <w:rFonts w:ascii="HG丸ｺﾞｼｯｸM-PRO" w:eastAsia="HG丸ｺﾞｼｯｸM-PRO" w:hAnsi="HG丸ｺﾞｼｯｸM-PRO"/>
          <w:b/>
        </w:rPr>
        <w:tab/>
      </w:r>
      <w:r w:rsidR="00EE1A86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C45074">
        <w:rPr>
          <w:rFonts w:ascii="HG丸ｺﾞｼｯｸM-PRO" w:eastAsia="HG丸ｺﾞｼｯｸM-PRO" w:hAnsi="HG丸ｺﾞｼｯｸM-PRO" w:hint="eastAsia"/>
        </w:rPr>
        <w:t>令和</w:t>
      </w:r>
      <w:r w:rsidR="002717B5">
        <w:rPr>
          <w:rFonts w:ascii="HG丸ｺﾞｼｯｸM-PRO" w:eastAsia="HG丸ｺﾞｼｯｸM-PRO" w:hAnsi="HG丸ｺﾞｼｯｸM-PRO" w:hint="eastAsia"/>
        </w:rPr>
        <w:t>7</w:t>
      </w:r>
      <w:r w:rsidR="003A5C82" w:rsidRPr="00C45074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14:paraId="1B9D8D1B" w14:textId="7929B33C" w:rsidR="003A5C82" w:rsidRPr="00C45074" w:rsidRDefault="00C45074" w:rsidP="00C45074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※　</w:t>
      </w:r>
      <w:r w:rsidR="00280969">
        <w:rPr>
          <w:rFonts w:ascii="HG丸ｺﾞｼｯｸM-PRO" w:eastAsia="HG丸ｺﾞｼｯｸM-PRO" w:hAnsi="HG丸ｺﾞｼｯｸM-PRO" w:hint="eastAsia"/>
          <w:b/>
          <w:sz w:val="20"/>
          <w:szCs w:val="20"/>
        </w:rPr>
        <w:t>5</w:t>
      </w:r>
      <w:r w:rsidR="000C57AF" w:rsidRPr="00C45074">
        <w:rPr>
          <w:rFonts w:ascii="HG丸ｺﾞｼｯｸM-PRO" w:eastAsia="HG丸ｺﾞｼｯｸM-PRO" w:hAnsi="HG丸ｺﾞｼｯｸM-PRO" w:hint="eastAsia"/>
          <w:b/>
          <w:sz w:val="20"/>
          <w:szCs w:val="20"/>
        </w:rPr>
        <w:t>月</w:t>
      </w:r>
      <w:r w:rsidR="002717B5">
        <w:rPr>
          <w:rFonts w:ascii="HG丸ｺﾞｼｯｸM-PRO" w:eastAsia="HG丸ｺﾞｼｯｸM-PRO" w:hAnsi="HG丸ｺﾞｼｯｸM-PRO" w:hint="eastAsia"/>
          <w:b/>
          <w:sz w:val="20"/>
          <w:szCs w:val="20"/>
        </w:rPr>
        <w:t>16</w:t>
      </w:r>
      <w:r w:rsidR="000C57AF" w:rsidRPr="00C45074">
        <w:rPr>
          <w:rFonts w:ascii="HG丸ｺﾞｼｯｸM-PRO" w:eastAsia="HG丸ｺﾞｼｯｸM-PRO" w:hAnsi="HG丸ｺﾞｼｯｸM-PRO" w:hint="eastAsia"/>
          <w:b/>
          <w:sz w:val="20"/>
          <w:szCs w:val="20"/>
        </w:rPr>
        <w:t>日</w:t>
      </w:r>
      <w:r w:rsidR="002717B5">
        <w:rPr>
          <w:rFonts w:ascii="HG丸ｺﾞｼｯｸM-PRO" w:eastAsia="HG丸ｺﾞｼｯｸM-PRO" w:hAnsi="HG丸ｺﾞｼｯｸM-PRO" w:hint="eastAsia"/>
          <w:b/>
          <w:sz w:val="20"/>
          <w:szCs w:val="20"/>
        </w:rPr>
        <w:t>(金)</w:t>
      </w:r>
      <w:r w:rsidR="000C57AF" w:rsidRPr="00C45074">
        <w:rPr>
          <w:rFonts w:ascii="HG丸ｺﾞｼｯｸM-PRO" w:eastAsia="HG丸ｺﾞｼｯｸM-PRO" w:hAnsi="HG丸ｺﾞｼｯｸM-PRO" w:hint="eastAsia"/>
          <w:b/>
          <w:sz w:val="20"/>
          <w:szCs w:val="20"/>
        </w:rPr>
        <w:t>までに</w:t>
      </w:r>
      <w:r w:rsidR="002717B5" w:rsidRPr="002717B5">
        <w:rPr>
          <w:rFonts w:ascii="HG丸ｺﾞｼｯｸM-PRO" w:eastAsia="HG丸ｺﾞｼｯｸM-PRO" w:hAnsi="HG丸ｺﾞｼｯｸM-PRO" w:hint="eastAsia"/>
          <w:b/>
          <w:sz w:val="20"/>
          <w:szCs w:val="20"/>
        </w:rPr>
        <w:t>「行動計画書」の返信用封筒に同封してご返送下さい。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396"/>
      </w:tblGrid>
      <w:tr w:rsidR="00D0354C" w:rsidRPr="00C45074" w14:paraId="6ADA60D9" w14:textId="77777777" w:rsidTr="002717B5">
        <w:trPr>
          <w:trHeight w:val="1822"/>
        </w:trPr>
        <w:tc>
          <w:tcPr>
            <w:tcW w:w="3256" w:type="dxa"/>
          </w:tcPr>
          <w:p w14:paraId="4CD10954" w14:textId="77777777" w:rsidR="00D0354C" w:rsidRPr="00BB0029" w:rsidRDefault="00D0354C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BB0029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自治会名</w:t>
            </w:r>
          </w:p>
          <w:p w14:paraId="063AFCA2" w14:textId="7E25E1FD" w:rsidR="00BB0029" w:rsidRPr="00BB0029" w:rsidRDefault="00BB0029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  <w:tc>
          <w:tcPr>
            <w:tcW w:w="2976" w:type="dxa"/>
          </w:tcPr>
          <w:p w14:paraId="17FED03B" w14:textId="29661992" w:rsidR="00D0354C" w:rsidRPr="00BB0029" w:rsidRDefault="0010719D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参加</w:t>
            </w:r>
            <w:r w:rsidR="009D2828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者</w:t>
            </w:r>
            <w:r w:rsidR="00D0354C" w:rsidRPr="00BB0029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  <w:p w14:paraId="05E35AFA" w14:textId="77777777" w:rsidR="000D548A" w:rsidRDefault="000D548A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4E4630" w14:textId="77777777" w:rsidR="000D548A" w:rsidRDefault="000D548A" w:rsidP="009D2828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  <w:p w14:paraId="6B6669DC" w14:textId="38F99177" w:rsidR="009D2828" w:rsidRPr="00BB0029" w:rsidRDefault="009D2828" w:rsidP="009D2828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  <w:tc>
          <w:tcPr>
            <w:tcW w:w="3396" w:type="dxa"/>
          </w:tcPr>
          <w:p w14:paraId="1FFA92B1" w14:textId="1FC75195" w:rsidR="00D0354C" w:rsidRPr="00C45074" w:rsidRDefault="00D0354C" w:rsidP="009F37E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BB0029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当日連絡可能な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</w:tr>
      <w:tr w:rsidR="00D0354C" w:rsidRPr="00C45074" w14:paraId="09D1CD14" w14:textId="77777777" w:rsidTr="00AA1FEA">
        <w:trPr>
          <w:trHeight w:val="558"/>
        </w:trPr>
        <w:tc>
          <w:tcPr>
            <w:tcW w:w="9628" w:type="dxa"/>
            <w:gridSpan w:val="3"/>
            <w:vAlign w:val="center"/>
          </w:tcPr>
          <w:p w14:paraId="3CF7CF20" w14:textId="7D54F17F" w:rsidR="00D0354C" w:rsidRPr="00C45074" w:rsidRDefault="005C3B47" w:rsidP="004670AC">
            <w:pPr>
              <w:spacing w:line="276" w:lineRule="auto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連絡用</w:t>
            </w:r>
            <w:r w:rsidR="00D0354C" w:rsidRPr="00C45074">
              <w:rPr>
                <w:rFonts w:ascii="HG丸ｺﾞｼｯｸM-PRO" w:eastAsia="HG丸ｺﾞｼｯｸM-PRO" w:hAnsi="HG丸ｺﾞｼｯｸM-PRO" w:hint="eastAsia"/>
                <w:noProof/>
              </w:rPr>
              <w:t>メールアドレス：</w:t>
            </w:r>
          </w:p>
        </w:tc>
      </w:tr>
    </w:tbl>
    <w:p w14:paraId="37ED9381" w14:textId="3EC99156" w:rsidR="00DD60C8" w:rsidRPr="002717B5" w:rsidRDefault="00DD60C8" w:rsidP="002717B5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DD60C8" w:rsidRPr="002717B5" w:rsidSect="00EA6263">
      <w:headerReference w:type="default" r:id="rId8"/>
      <w:pgSz w:w="11906" w:h="16838"/>
      <w:pgMar w:top="709" w:right="1134" w:bottom="425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A163" w14:textId="77777777" w:rsidR="008F35DE" w:rsidRDefault="008F35DE" w:rsidP="00ED6D92">
      <w:r>
        <w:separator/>
      </w:r>
    </w:p>
  </w:endnote>
  <w:endnote w:type="continuationSeparator" w:id="0">
    <w:p w14:paraId="378342B2" w14:textId="77777777" w:rsidR="008F35DE" w:rsidRDefault="008F35DE" w:rsidP="00ED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FF95" w14:textId="77777777" w:rsidR="008F35DE" w:rsidRDefault="008F35DE" w:rsidP="00ED6D92">
      <w:r>
        <w:separator/>
      </w:r>
    </w:p>
  </w:footnote>
  <w:footnote w:type="continuationSeparator" w:id="0">
    <w:p w14:paraId="228A93FD" w14:textId="77777777" w:rsidR="008F35DE" w:rsidRDefault="008F35DE" w:rsidP="00ED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8F69" w14:textId="2E5EB9A4" w:rsidR="00EA6263" w:rsidRPr="00EA6263" w:rsidRDefault="00EA6263" w:rsidP="00EA6263">
    <w:pPr>
      <w:pStyle w:val="a5"/>
      <w:jc w:val="right"/>
      <w:rPr>
        <w:sz w:val="18"/>
        <w:szCs w:val="18"/>
      </w:rPr>
    </w:pPr>
    <w:r w:rsidRPr="00EA6263">
      <w:rPr>
        <w:rFonts w:hint="eastAsia"/>
        <w:sz w:val="18"/>
        <w:szCs w:val="18"/>
      </w:rPr>
      <w:t>印刷：</w:t>
    </w:r>
    <w:r w:rsidRPr="00EA6263">
      <w:rPr>
        <w:sz w:val="18"/>
        <w:szCs w:val="18"/>
      </w:rPr>
      <w:fldChar w:fldCharType="begin"/>
    </w:r>
    <w:r w:rsidRPr="00EA6263">
      <w:rPr>
        <w:sz w:val="18"/>
        <w:szCs w:val="18"/>
      </w:rPr>
      <w:instrText xml:space="preserve"> </w:instrText>
    </w:r>
    <w:r w:rsidRPr="00EA6263">
      <w:rPr>
        <w:rFonts w:hint="eastAsia"/>
        <w:sz w:val="18"/>
        <w:szCs w:val="18"/>
      </w:rPr>
      <w:instrText>TIME \@ "ggge</w:instrText>
    </w:r>
    <w:r w:rsidRPr="00EA6263">
      <w:rPr>
        <w:rFonts w:hint="eastAsia"/>
        <w:sz w:val="18"/>
        <w:szCs w:val="18"/>
      </w:rPr>
      <w:instrText>年</w:instrText>
    </w:r>
    <w:r w:rsidRPr="00EA6263">
      <w:rPr>
        <w:rFonts w:hint="eastAsia"/>
        <w:sz w:val="18"/>
        <w:szCs w:val="18"/>
      </w:rPr>
      <w:instrText>M</w:instrText>
    </w:r>
    <w:r w:rsidRPr="00EA6263">
      <w:rPr>
        <w:rFonts w:hint="eastAsia"/>
        <w:sz w:val="18"/>
        <w:szCs w:val="18"/>
      </w:rPr>
      <w:instrText>月</w:instrText>
    </w:r>
    <w:r w:rsidRPr="00EA6263">
      <w:rPr>
        <w:rFonts w:hint="eastAsia"/>
        <w:sz w:val="18"/>
        <w:szCs w:val="18"/>
      </w:rPr>
      <w:instrText>d</w:instrText>
    </w:r>
    <w:r w:rsidRPr="00EA6263">
      <w:rPr>
        <w:rFonts w:hint="eastAsia"/>
        <w:sz w:val="18"/>
        <w:szCs w:val="18"/>
      </w:rPr>
      <w:instrText>日</w:instrText>
    </w:r>
    <w:r w:rsidRPr="00EA6263">
      <w:rPr>
        <w:rFonts w:hint="eastAsia"/>
        <w:sz w:val="18"/>
        <w:szCs w:val="18"/>
      </w:rPr>
      <w:instrText>(aaa)"</w:instrText>
    </w:r>
    <w:r w:rsidRPr="00EA6263">
      <w:rPr>
        <w:sz w:val="18"/>
        <w:szCs w:val="18"/>
      </w:rPr>
      <w:instrText xml:space="preserve"> </w:instrText>
    </w:r>
    <w:r w:rsidRPr="00EA6263">
      <w:rPr>
        <w:sz w:val="18"/>
        <w:szCs w:val="18"/>
      </w:rPr>
      <w:fldChar w:fldCharType="separate"/>
    </w:r>
    <w:r w:rsidR="00E81A59">
      <w:rPr>
        <w:rFonts w:hint="eastAsia"/>
        <w:noProof/>
        <w:sz w:val="18"/>
        <w:szCs w:val="18"/>
      </w:rPr>
      <w:t>令和</w:t>
    </w:r>
    <w:r w:rsidR="00E81A59">
      <w:rPr>
        <w:rFonts w:hint="eastAsia"/>
        <w:noProof/>
        <w:sz w:val="18"/>
        <w:szCs w:val="18"/>
      </w:rPr>
      <w:t>7</w:t>
    </w:r>
    <w:r w:rsidR="00E81A59">
      <w:rPr>
        <w:rFonts w:hint="eastAsia"/>
        <w:noProof/>
        <w:sz w:val="18"/>
        <w:szCs w:val="18"/>
      </w:rPr>
      <w:t>年</w:t>
    </w:r>
    <w:r w:rsidR="00E81A59">
      <w:rPr>
        <w:rFonts w:hint="eastAsia"/>
        <w:noProof/>
        <w:sz w:val="18"/>
        <w:szCs w:val="18"/>
      </w:rPr>
      <w:t>3</w:t>
    </w:r>
    <w:r w:rsidR="00E81A59">
      <w:rPr>
        <w:rFonts w:hint="eastAsia"/>
        <w:noProof/>
        <w:sz w:val="18"/>
        <w:szCs w:val="18"/>
      </w:rPr>
      <w:t>月</w:t>
    </w:r>
    <w:r w:rsidR="00E81A59">
      <w:rPr>
        <w:rFonts w:hint="eastAsia"/>
        <w:noProof/>
        <w:sz w:val="18"/>
        <w:szCs w:val="18"/>
      </w:rPr>
      <w:t>23</w:t>
    </w:r>
    <w:r w:rsidR="00E81A59">
      <w:rPr>
        <w:rFonts w:hint="eastAsia"/>
        <w:noProof/>
        <w:sz w:val="18"/>
        <w:szCs w:val="18"/>
      </w:rPr>
      <w:t>日</w:t>
    </w:r>
    <w:r w:rsidR="00E81A59">
      <w:rPr>
        <w:rFonts w:hint="eastAsia"/>
        <w:noProof/>
        <w:sz w:val="18"/>
        <w:szCs w:val="18"/>
      </w:rPr>
      <w:t>(</w:t>
    </w:r>
    <w:r w:rsidR="00E81A59">
      <w:rPr>
        <w:rFonts w:hint="eastAsia"/>
        <w:noProof/>
        <w:sz w:val="18"/>
        <w:szCs w:val="18"/>
      </w:rPr>
      <w:t>日</w:t>
    </w:r>
    <w:r w:rsidR="00E81A59">
      <w:rPr>
        <w:rFonts w:hint="eastAsia"/>
        <w:noProof/>
        <w:sz w:val="18"/>
        <w:szCs w:val="18"/>
      </w:rPr>
      <w:t>)</w:t>
    </w:r>
    <w:r w:rsidRPr="00EA6263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FC"/>
    <w:multiLevelType w:val="hybridMultilevel"/>
    <w:tmpl w:val="9F2C02C4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0ABD222F"/>
    <w:multiLevelType w:val="hybridMultilevel"/>
    <w:tmpl w:val="5810E2F8"/>
    <w:lvl w:ilvl="0" w:tplc="04090001">
      <w:start w:val="1"/>
      <w:numFmt w:val="bullet"/>
      <w:lvlText w:val=""/>
      <w:lvlJc w:val="left"/>
      <w:pPr>
        <w:ind w:left="24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2" w15:restartNumberingAfterBreak="0">
    <w:nsid w:val="0DB4539C"/>
    <w:multiLevelType w:val="hybridMultilevel"/>
    <w:tmpl w:val="8C56359A"/>
    <w:lvl w:ilvl="0" w:tplc="6E38CA6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23171D"/>
    <w:multiLevelType w:val="hybridMultilevel"/>
    <w:tmpl w:val="EA52E4A8"/>
    <w:lvl w:ilvl="0" w:tplc="92321D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760ED4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91C5A0A"/>
    <w:multiLevelType w:val="hybridMultilevel"/>
    <w:tmpl w:val="A70602A6"/>
    <w:lvl w:ilvl="0" w:tplc="577C97F2">
      <w:numFmt w:val="bullet"/>
      <w:lvlText w:val="○"/>
      <w:lvlJc w:val="left"/>
      <w:pPr>
        <w:ind w:left="2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5" w:hanging="420"/>
      </w:pPr>
      <w:rPr>
        <w:rFonts w:ascii="Wingdings" w:hAnsi="Wingdings" w:hint="default"/>
      </w:rPr>
    </w:lvl>
  </w:abstractNum>
  <w:abstractNum w:abstractNumId="6" w15:restartNumberingAfterBreak="0">
    <w:nsid w:val="2DEB4393"/>
    <w:multiLevelType w:val="hybridMultilevel"/>
    <w:tmpl w:val="47F0544E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3739382B"/>
    <w:multiLevelType w:val="hybridMultilevel"/>
    <w:tmpl w:val="E9228382"/>
    <w:lvl w:ilvl="0" w:tplc="5C34957A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71AAE77A">
      <w:start w:val="90"/>
      <w:numFmt w:val="bullet"/>
      <w:lvlText w:val="※"/>
      <w:lvlJc w:val="left"/>
      <w:pPr>
        <w:ind w:left="354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8" w15:restartNumberingAfterBreak="0">
    <w:nsid w:val="44E71A36"/>
    <w:multiLevelType w:val="hybridMultilevel"/>
    <w:tmpl w:val="80688004"/>
    <w:lvl w:ilvl="0" w:tplc="E89A1BA2">
      <w:start w:val="1"/>
      <w:numFmt w:val="decimalFullWidth"/>
      <w:lvlText w:val="%1、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4B50127F"/>
    <w:multiLevelType w:val="multilevel"/>
    <w:tmpl w:val="9888267C"/>
    <w:lvl w:ilvl="0">
      <w:start w:val="90"/>
      <w:numFmt w:val="decimalZero"/>
      <w:lvlText w:val="%1"/>
      <w:lvlJc w:val="left"/>
      <w:pPr>
        <w:ind w:left="2220" w:hanging="2220"/>
      </w:pPr>
      <w:rPr>
        <w:rFonts w:hint="eastAsia"/>
      </w:rPr>
    </w:lvl>
    <w:lvl w:ilvl="1">
      <w:start w:val="2288"/>
      <w:numFmt w:val="decimal"/>
      <w:lvlText w:val="%1-%2"/>
      <w:lvlJc w:val="left"/>
      <w:pPr>
        <w:ind w:left="3960" w:hanging="2220"/>
      </w:pPr>
      <w:rPr>
        <w:rFonts w:hint="eastAsia"/>
      </w:rPr>
    </w:lvl>
    <w:lvl w:ilvl="2">
      <w:start w:val="8663"/>
      <w:numFmt w:val="decimal"/>
      <w:lvlText w:val="%1-%2-%3"/>
      <w:lvlJc w:val="left"/>
      <w:pPr>
        <w:ind w:left="5700" w:hanging="2220"/>
      </w:pPr>
      <w:rPr>
        <w:rFonts w:hint="eastAsia"/>
      </w:rPr>
    </w:lvl>
    <w:lvl w:ilvl="3">
      <w:start w:val="1"/>
      <w:numFmt w:val="decimal"/>
      <w:lvlText w:val="%1-%2-%3.%4"/>
      <w:lvlJc w:val="left"/>
      <w:pPr>
        <w:ind w:left="7440" w:hanging="22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ind w:left="9180" w:hanging="222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ind w:left="10920" w:hanging="222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ind w:left="12660" w:hanging="222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ind w:left="14400" w:hanging="222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ind w:left="16440" w:hanging="2520"/>
      </w:pPr>
      <w:rPr>
        <w:rFonts w:hint="eastAsia"/>
      </w:rPr>
    </w:lvl>
  </w:abstractNum>
  <w:abstractNum w:abstractNumId="10" w15:restartNumberingAfterBreak="0">
    <w:nsid w:val="4D2A7C40"/>
    <w:multiLevelType w:val="hybridMultilevel"/>
    <w:tmpl w:val="C0DE9CC4"/>
    <w:lvl w:ilvl="0" w:tplc="E8A6E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F2A396D"/>
    <w:multiLevelType w:val="hybridMultilevel"/>
    <w:tmpl w:val="6AB29E46"/>
    <w:lvl w:ilvl="0" w:tplc="182C9C5E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51CE14FC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56D157C0"/>
    <w:multiLevelType w:val="hybridMultilevel"/>
    <w:tmpl w:val="6A06BF34"/>
    <w:lvl w:ilvl="0" w:tplc="5FC6B58C">
      <w:start w:val="1"/>
      <w:numFmt w:val="decimalFullWidth"/>
      <w:lvlText w:val="%1、"/>
      <w:lvlJc w:val="left"/>
      <w:pPr>
        <w:ind w:left="13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512F55"/>
    <w:multiLevelType w:val="hybridMultilevel"/>
    <w:tmpl w:val="6BECA8AE"/>
    <w:lvl w:ilvl="0" w:tplc="438CA3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BD84511"/>
    <w:multiLevelType w:val="hybridMultilevel"/>
    <w:tmpl w:val="40BCFC68"/>
    <w:lvl w:ilvl="0" w:tplc="A4F858D2">
      <w:start w:val="1"/>
      <w:numFmt w:val="decimalEnclosedCircle"/>
      <w:lvlText w:val="%1"/>
      <w:lvlJc w:val="left"/>
      <w:pPr>
        <w:ind w:left="20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0">
    <w:nsid w:val="6E2F6246"/>
    <w:multiLevelType w:val="hybridMultilevel"/>
    <w:tmpl w:val="83D4D4A8"/>
    <w:lvl w:ilvl="0" w:tplc="E708A0F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0">
    <w:nsid w:val="782A337E"/>
    <w:multiLevelType w:val="hybridMultilevel"/>
    <w:tmpl w:val="86563186"/>
    <w:lvl w:ilvl="0" w:tplc="A27CEB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410CD9"/>
    <w:multiLevelType w:val="hybridMultilevel"/>
    <w:tmpl w:val="3FA27A8A"/>
    <w:lvl w:ilvl="0" w:tplc="2A66FD1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992605">
    <w:abstractNumId w:val="2"/>
  </w:num>
  <w:num w:numId="2" w16cid:durableId="998390744">
    <w:abstractNumId w:val="10"/>
  </w:num>
  <w:num w:numId="3" w16cid:durableId="85730098">
    <w:abstractNumId w:val="14"/>
  </w:num>
  <w:num w:numId="4" w16cid:durableId="1051540671">
    <w:abstractNumId w:val="12"/>
  </w:num>
  <w:num w:numId="5" w16cid:durableId="463890137">
    <w:abstractNumId w:val="4"/>
  </w:num>
  <w:num w:numId="6" w16cid:durableId="574706175">
    <w:abstractNumId w:val="8"/>
  </w:num>
  <w:num w:numId="7" w16cid:durableId="2010015289">
    <w:abstractNumId w:val="15"/>
  </w:num>
  <w:num w:numId="8" w16cid:durableId="1632636963">
    <w:abstractNumId w:val="16"/>
  </w:num>
  <w:num w:numId="9" w16cid:durableId="1499538236">
    <w:abstractNumId w:val="17"/>
  </w:num>
  <w:num w:numId="10" w16cid:durableId="626282946">
    <w:abstractNumId w:val="11"/>
  </w:num>
  <w:num w:numId="11" w16cid:durableId="1534612764">
    <w:abstractNumId w:val="13"/>
  </w:num>
  <w:num w:numId="12" w16cid:durableId="78336182">
    <w:abstractNumId w:val="3"/>
  </w:num>
  <w:num w:numId="13" w16cid:durableId="1316253732">
    <w:abstractNumId w:val="0"/>
  </w:num>
  <w:num w:numId="14" w16cid:durableId="1342317082">
    <w:abstractNumId w:val="5"/>
  </w:num>
  <w:num w:numId="15" w16cid:durableId="2026200885">
    <w:abstractNumId w:val="6"/>
  </w:num>
  <w:num w:numId="16" w16cid:durableId="734858236">
    <w:abstractNumId w:val="7"/>
  </w:num>
  <w:num w:numId="17" w16cid:durableId="932082738">
    <w:abstractNumId w:val="9"/>
  </w:num>
  <w:num w:numId="18" w16cid:durableId="2047560879">
    <w:abstractNumId w:val="18"/>
  </w:num>
  <w:num w:numId="19" w16cid:durableId="44855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6"/>
    <w:rsid w:val="00013F1B"/>
    <w:rsid w:val="00036F9C"/>
    <w:rsid w:val="0003793A"/>
    <w:rsid w:val="0004369D"/>
    <w:rsid w:val="000511EC"/>
    <w:rsid w:val="00055B16"/>
    <w:rsid w:val="00060092"/>
    <w:rsid w:val="000614EB"/>
    <w:rsid w:val="00094565"/>
    <w:rsid w:val="0009477A"/>
    <w:rsid w:val="000B4B52"/>
    <w:rsid w:val="000C0FA0"/>
    <w:rsid w:val="000C1BA9"/>
    <w:rsid w:val="000C57AF"/>
    <w:rsid w:val="000D548A"/>
    <w:rsid w:val="000D5627"/>
    <w:rsid w:val="000D5865"/>
    <w:rsid w:val="000F0DA5"/>
    <w:rsid w:val="000F72C8"/>
    <w:rsid w:val="000F7746"/>
    <w:rsid w:val="001013D1"/>
    <w:rsid w:val="0010719D"/>
    <w:rsid w:val="00123973"/>
    <w:rsid w:val="00126A2F"/>
    <w:rsid w:val="0013210B"/>
    <w:rsid w:val="00135894"/>
    <w:rsid w:val="001361CE"/>
    <w:rsid w:val="001448F1"/>
    <w:rsid w:val="001501EA"/>
    <w:rsid w:val="0015586A"/>
    <w:rsid w:val="00157057"/>
    <w:rsid w:val="00157DBA"/>
    <w:rsid w:val="00166EF1"/>
    <w:rsid w:val="00170609"/>
    <w:rsid w:val="001818AF"/>
    <w:rsid w:val="00187F90"/>
    <w:rsid w:val="0019304F"/>
    <w:rsid w:val="0019630F"/>
    <w:rsid w:val="001A0A78"/>
    <w:rsid w:val="001A6DD8"/>
    <w:rsid w:val="001C543C"/>
    <w:rsid w:val="001E0340"/>
    <w:rsid w:val="002006BE"/>
    <w:rsid w:val="00225C54"/>
    <w:rsid w:val="002336F8"/>
    <w:rsid w:val="00236FC8"/>
    <w:rsid w:val="00242525"/>
    <w:rsid w:val="00244DF8"/>
    <w:rsid w:val="002460D7"/>
    <w:rsid w:val="002600BB"/>
    <w:rsid w:val="002655C0"/>
    <w:rsid w:val="002717B5"/>
    <w:rsid w:val="00280969"/>
    <w:rsid w:val="00284A1F"/>
    <w:rsid w:val="00285F62"/>
    <w:rsid w:val="00295BC3"/>
    <w:rsid w:val="002A3484"/>
    <w:rsid w:val="002C6F80"/>
    <w:rsid w:val="002D184C"/>
    <w:rsid w:val="002D19AD"/>
    <w:rsid w:val="002E186D"/>
    <w:rsid w:val="002E213B"/>
    <w:rsid w:val="002E2BE6"/>
    <w:rsid w:val="002E504B"/>
    <w:rsid w:val="002F2A7E"/>
    <w:rsid w:val="003051C4"/>
    <w:rsid w:val="003238E7"/>
    <w:rsid w:val="00332B95"/>
    <w:rsid w:val="00347A8D"/>
    <w:rsid w:val="00353C7B"/>
    <w:rsid w:val="00357969"/>
    <w:rsid w:val="003657F8"/>
    <w:rsid w:val="00367CE6"/>
    <w:rsid w:val="00390788"/>
    <w:rsid w:val="003A02E6"/>
    <w:rsid w:val="003A580B"/>
    <w:rsid w:val="003A5C82"/>
    <w:rsid w:val="003A7BA4"/>
    <w:rsid w:val="003B798B"/>
    <w:rsid w:val="003F6A95"/>
    <w:rsid w:val="00400417"/>
    <w:rsid w:val="0040123D"/>
    <w:rsid w:val="00401319"/>
    <w:rsid w:val="00427EDB"/>
    <w:rsid w:val="0043251D"/>
    <w:rsid w:val="0044198E"/>
    <w:rsid w:val="004502A4"/>
    <w:rsid w:val="0045401C"/>
    <w:rsid w:val="004624A2"/>
    <w:rsid w:val="00466DA8"/>
    <w:rsid w:val="00474EE4"/>
    <w:rsid w:val="00481783"/>
    <w:rsid w:val="00481F5E"/>
    <w:rsid w:val="0048304A"/>
    <w:rsid w:val="00493534"/>
    <w:rsid w:val="004A23AB"/>
    <w:rsid w:val="004A2B84"/>
    <w:rsid w:val="004B61C9"/>
    <w:rsid w:val="004C0B2A"/>
    <w:rsid w:val="004C31FF"/>
    <w:rsid w:val="004C7DC4"/>
    <w:rsid w:val="004D04FC"/>
    <w:rsid w:val="004D6E04"/>
    <w:rsid w:val="004E0CFB"/>
    <w:rsid w:val="004E267B"/>
    <w:rsid w:val="004E7AEC"/>
    <w:rsid w:val="004F1E4E"/>
    <w:rsid w:val="00503E29"/>
    <w:rsid w:val="00511E72"/>
    <w:rsid w:val="00515DDD"/>
    <w:rsid w:val="00522F87"/>
    <w:rsid w:val="00541A75"/>
    <w:rsid w:val="0054263D"/>
    <w:rsid w:val="00544101"/>
    <w:rsid w:val="005463DC"/>
    <w:rsid w:val="00551B68"/>
    <w:rsid w:val="00562F47"/>
    <w:rsid w:val="00565D02"/>
    <w:rsid w:val="005731A6"/>
    <w:rsid w:val="005774E5"/>
    <w:rsid w:val="00580E80"/>
    <w:rsid w:val="00586F26"/>
    <w:rsid w:val="005A194D"/>
    <w:rsid w:val="005A6EC7"/>
    <w:rsid w:val="005B202E"/>
    <w:rsid w:val="005C2952"/>
    <w:rsid w:val="005C3153"/>
    <w:rsid w:val="005C3B47"/>
    <w:rsid w:val="005C7307"/>
    <w:rsid w:val="005C7EE1"/>
    <w:rsid w:val="005E21EA"/>
    <w:rsid w:val="005F0E3F"/>
    <w:rsid w:val="00602601"/>
    <w:rsid w:val="00602DC8"/>
    <w:rsid w:val="00604D2E"/>
    <w:rsid w:val="0060512B"/>
    <w:rsid w:val="00614809"/>
    <w:rsid w:val="0061564C"/>
    <w:rsid w:val="0062121F"/>
    <w:rsid w:val="0062361C"/>
    <w:rsid w:val="006254B2"/>
    <w:rsid w:val="006262CF"/>
    <w:rsid w:val="00642183"/>
    <w:rsid w:val="00645B66"/>
    <w:rsid w:val="00650F19"/>
    <w:rsid w:val="00665A58"/>
    <w:rsid w:val="006722A8"/>
    <w:rsid w:val="00674BDB"/>
    <w:rsid w:val="00675F4E"/>
    <w:rsid w:val="00696961"/>
    <w:rsid w:val="006B29D1"/>
    <w:rsid w:val="006B330F"/>
    <w:rsid w:val="006C32B1"/>
    <w:rsid w:val="006E1474"/>
    <w:rsid w:val="006E21AA"/>
    <w:rsid w:val="006E4EAA"/>
    <w:rsid w:val="006F0431"/>
    <w:rsid w:val="007014B5"/>
    <w:rsid w:val="00706F04"/>
    <w:rsid w:val="00725FAC"/>
    <w:rsid w:val="00733A7C"/>
    <w:rsid w:val="007626D8"/>
    <w:rsid w:val="007678FD"/>
    <w:rsid w:val="0078635B"/>
    <w:rsid w:val="007901B8"/>
    <w:rsid w:val="007C14E5"/>
    <w:rsid w:val="007C4694"/>
    <w:rsid w:val="007D1798"/>
    <w:rsid w:val="007E0536"/>
    <w:rsid w:val="007E0887"/>
    <w:rsid w:val="007E3C5F"/>
    <w:rsid w:val="007E3C97"/>
    <w:rsid w:val="007E3F64"/>
    <w:rsid w:val="007F44A3"/>
    <w:rsid w:val="00802872"/>
    <w:rsid w:val="008044D9"/>
    <w:rsid w:val="00807A2C"/>
    <w:rsid w:val="0082205B"/>
    <w:rsid w:val="00847858"/>
    <w:rsid w:val="00851EC3"/>
    <w:rsid w:val="00854178"/>
    <w:rsid w:val="00861D03"/>
    <w:rsid w:val="00865BE0"/>
    <w:rsid w:val="00870C56"/>
    <w:rsid w:val="0087231F"/>
    <w:rsid w:val="0087695C"/>
    <w:rsid w:val="00876F59"/>
    <w:rsid w:val="008A11E7"/>
    <w:rsid w:val="008A1887"/>
    <w:rsid w:val="008A22CB"/>
    <w:rsid w:val="008A62A3"/>
    <w:rsid w:val="008B109F"/>
    <w:rsid w:val="008B6447"/>
    <w:rsid w:val="008C62B4"/>
    <w:rsid w:val="008D362F"/>
    <w:rsid w:val="008D482A"/>
    <w:rsid w:val="008E7073"/>
    <w:rsid w:val="008F35DE"/>
    <w:rsid w:val="008F3B21"/>
    <w:rsid w:val="0090538F"/>
    <w:rsid w:val="00906E0C"/>
    <w:rsid w:val="00912782"/>
    <w:rsid w:val="00914B21"/>
    <w:rsid w:val="00916B62"/>
    <w:rsid w:val="00934ACE"/>
    <w:rsid w:val="009411D3"/>
    <w:rsid w:val="009576C1"/>
    <w:rsid w:val="00960549"/>
    <w:rsid w:val="0096130C"/>
    <w:rsid w:val="00965DCC"/>
    <w:rsid w:val="00967B35"/>
    <w:rsid w:val="009758F4"/>
    <w:rsid w:val="009806A5"/>
    <w:rsid w:val="009853AD"/>
    <w:rsid w:val="009B2412"/>
    <w:rsid w:val="009B5FD5"/>
    <w:rsid w:val="009B6065"/>
    <w:rsid w:val="009D2828"/>
    <w:rsid w:val="009D318E"/>
    <w:rsid w:val="009D5068"/>
    <w:rsid w:val="009F37E9"/>
    <w:rsid w:val="009F5655"/>
    <w:rsid w:val="009F758F"/>
    <w:rsid w:val="00A01ADB"/>
    <w:rsid w:val="00A02372"/>
    <w:rsid w:val="00A067B2"/>
    <w:rsid w:val="00A10667"/>
    <w:rsid w:val="00A111E6"/>
    <w:rsid w:val="00A14A13"/>
    <w:rsid w:val="00A157DB"/>
    <w:rsid w:val="00A16A50"/>
    <w:rsid w:val="00A17EC6"/>
    <w:rsid w:val="00A2208C"/>
    <w:rsid w:val="00A42244"/>
    <w:rsid w:val="00A76C0D"/>
    <w:rsid w:val="00A85536"/>
    <w:rsid w:val="00AA1FEA"/>
    <w:rsid w:val="00AA25AC"/>
    <w:rsid w:val="00AA49C4"/>
    <w:rsid w:val="00AB1EA5"/>
    <w:rsid w:val="00AC0758"/>
    <w:rsid w:val="00AD7071"/>
    <w:rsid w:val="00AE6A95"/>
    <w:rsid w:val="00B048AD"/>
    <w:rsid w:val="00B06EDA"/>
    <w:rsid w:val="00B12E5C"/>
    <w:rsid w:val="00B221AA"/>
    <w:rsid w:val="00B35E88"/>
    <w:rsid w:val="00B53BC9"/>
    <w:rsid w:val="00B606AE"/>
    <w:rsid w:val="00B62EDB"/>
    <w:rsid w:val="00B70C70"/>
    <w:rsid w:val="00B72B37"/>
    <w:rsid w:val="00B75997"/>
    <w:rsid w:val="00B87D1B"/>
    <w:rsid w:val="00BA179C"/>
    <w:rsid w:val="00BA1DE8"/>
    <w:rsid w:val="00BB0029"/>
    <w:rsid w:val="00BC020C"/>
    <w:rsid w:val="00BC3A98"/>
    <w:rsid w:val="00BC6943"/>
    <w:rsid w:val="00BD1E35"/>
    <w:rsid w:val="00BD2975"/>
    <w:rsid w:val="00BE002A"/>
    <w:rsid w:val="00BE7C9A"/>
    <w:rsid w:val="00BF068F"/>
    <w:rsid w:val="00BF1813"/>
    <w:rsid w:val="00BF50BF"/>
    <w:rsid w:val="00C228BF"/>
    <w:rsid w:val="00C2649B"/>
    <w:rsid w:val="00C27D44"/>
    <w:rsid w:val="00C36AB2"/>
    <w:rsid w:val="00C45074"/>
    <w:rsid w:val="00C5443E"/>
    <w:rsid w:val="00C56AD0"/>
    <w:rsid w:val="00C848E6"/>
    <w:rsid w:val="00CA52C8"/>
    <w:rsid w:val="00CB0527"/>
    <w:rsid w:val="00CB7AEB"/>
    <w:rsid w:val="00CC1CEB"/>
    <w:rsid w:val="00CD198B"/>
    <w:rsid w:val="00CE73DA"/>
    <w:rsid w:val="00CF7731"/>
    <w:rsid w:val="00D0354C"/>
    <w:rsid w:val="00D15924"/>
    <w:rsid w:val="00D21BA9"/>
    <w:rsid w:val="00D50D90"/>
    <w:rsid w:val="00D5665A"/>
    <w:rsid w:val="00D61D8E"/>
    <w:rsid w:val="00D74884"/>
    <w:rsid w:val="00D805D1"/>
    <w:rsid w:val="00D9791D"/>
    <w:rsid w:val="00DC0FF4"/>
    <w:rsid w:val="00DD59FA"/>
    <w:rsid w:val="00DD60C8"/>
    <w:rsid w:val="00DE07DB"/>
    <w:rsid w:val="00DE7DF3"/>
    <w:rsid w:val="00E023C7"/>
    <w:rsid w:val="00E03276"/>
    <w:rsid w:val="00E14D21"/>
    <w:rsid w:val="00E17047"/>
    <w:rsid w:val="00E17989"/>
    <w:rsid w:val="00E229C5"/>
    <w:rsid w:val="00E23802"/>
    <w:rsid w:val="00E25278"/>
    <w:rsid w:val="00E25789"/>
    <w:rsid w:val="00E502EF"/>
    <w:rsid w:val="00E50502"/>
    <w:rsid w:val="00E7604E"/>
    <w:rsid w:val="00E8148E"/>
    <w:rsid w:val="00E81A59"/>
    <w:rsid w:val="00E859EC"/>
    <w:rsid w:val="00E94FE7"/>
    <w:rsid w:val="00EA5CD2"/>
    <w:rsid w:val="00EA6263"/>
    <w:rsid w:val="00EB63D8"/>
    <w:rsid w:val="00EC2D4E"/>
    <w:rsid w:val="00ED2785"/>
    <w:rsid w:val="00ED6D92"/>
    <w:rsid w:val="00ED7EB6"/>
    <w:rsid w:val="00EE1A86"/>
    <w:rsid w:val="00EF1988"/>
    <w:rsid w:val="00F04A62"/>
    <w:rsid w:val="00F078E9"/>
    <w:rsid w:val="00F15741"/>
    <w:rsid w:val="00F17A3B"/>
    <w:rsid w:val="00F20A76"/>
    <w:rsid w:val="00F221A5"/>
    <w:rsid w:val="00F3167D"/>
    <w:rsid w:val="00F519DC"/>
    <w:rsid w:val="00F67B31"/>
    <w:rsid w:val="00F84037"/>
    <w:rsid w:val="00FB6813"/>
    <w:rsid w:val="00FC27C5"/>
    <w:rsid w:val="00FC7B67"/>
    <w:rsid w:val="00FF420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7C7FE2C0"/>
  <w15:docId w15:val="{392EBEB3-0FFA-4EA5-8394-7A3736C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7746"/>
    <w:pPr>
      <w:ind w:leftChars="400" w:left="840"/>
    </w:pPr>
    <w:rPr>
      <w:sz w:val="21"/>
    </w:rPr>
  </w:style>
  <w:style w:type="paragraph" w:customStyle="1" w:styleId="a4">
    <w:name w:val="一太郎"/>
    <w:rsid w:val="00347A8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HG丸ｺﾞｼｯｸM-PRO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D9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D92"/>
    <w:rPr>
      <w:kern w:val="2"/>
      <w:sz w:val="24"/>
      <w:szCs w:val="24"/>
    </w:rPr>
  </w:style>
  <w:style w:type="table" w:styleId="a9">
    <w:name w:val="Table Grid"/>
    <w:basedOn w:val="a1"/>
    <w:uiPriority w:val="59"/>
    <w:rsid w:val="0036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BC3A98"/>
    <w:rPr>
      <w:rFonts w:ascii="ＭＳ 明朝" w:hAnsi="ＭＳ 明朝"/>
    </w:rPr>
  </w:style>
  <w:style w:type="character" w:customStyle="1" w:styleId="ab">
    <w:name w:val="挨拶文 (文字)"/>
    <w:basedOn w:val="a0"/>
    <w:link w:val="aa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C3A98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96961"/>
    <w:pPr>
      <w:jc w:val="center"/>
    </w:pPr>
  </w:style>
  <w:style w:type="character" w:customStyle="1" w:styleId="af">
    <w:name w:val="記 (文字)"/>
    <w:basedOn w:val="a0"/>
    <w:link w:val="ae"/>
    <w:uiPriority w:val="99"/>
    <w:rsid w:val="00696961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61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uiPriority w:val="99"/>
    <w:semiHidden/>
    <w:unhideWhenUsed/>
    <w:rsid w:val="00E1798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798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7989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98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989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17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E1798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7">
    <w:name w:val="Hyperlink"/>
    <w:basedOn w:val="a0"/>
    <w:uiPriority w:val="99"/>
    <w:unhideWhenUsed/>
    <w:rsid w:val="006C32B1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C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CB09-2F0B-4C34-8B8F-56A05BA0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正司 大橋</cp:lastModifiedBy>
  <cp:revision>11</cp:revision>
  <cp:lastPrinted>2025-03-23T01:26:00Z</cp:lastPrinted>
  <dcterms:created xsi:type="dcterms:W3CDTF">2025-03-05T09:23:00Z</dcterms:created>
  <dcterms:modified xsi:type="dcterms:W3CDTF">2025-03-23T01:29:00Z</dcterms:modified>
</cp:coreProperties>
</file>